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CCF17" w14:textId="77777777" w:rsidR="00246ECF" w:rsidRDefault="00246ECF" w:rsidP="00246ECF">
      <w:pPr>
        <w:pStyle w:val="Heading1"/>
      </w:pPr>
      <w:r w:rsidRPr="00246ECF">
        <w:t>EQUIVALENCE OF QUALIFICATION</w:t>
      </w:r>
      <w:r w:rsidR="00FA6D19" w:rsidRPr="002D70D5">
        <w:rPr>
          <w:noProof/>
          <w:lang w:val="en-US"/>
        </w:rPr>
        <w:drawing>
          <wp:anchor distT="0" distB="0" distL="114300" distR="114300" simplePos="0" relativeHeight="251658241" behindDoc="0" locked="0" layoutInCell="1" allowOverlap="1" wp14:anchorId="7C145812" wp14:editId="3383B0D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16000" cy="627326"/>
            <wp:effectExtent l="0" t="0" r="3810" b="1905"/>
            <wp:wrapSquare wrapText="bothSides"/>
            <wp:docPr id="3" name="Picture 3" descr="C:\Users\TFaraday\AppData\Local\Microsoft\Windows\INetCache\Content.Word\Logo_Horiz_RGB-c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Faraday\AppData\Local\Microsoft\Windows\INetCache\Content.Word\Logo_Horiz_RGB-c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0" cy="62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316079" w14:textId="77777777" w:rsidR="00246ECF" w:rsidRPr="00246ECF" w:rsidRDefault="00A9261F" w:rsidP="00246ECF">
      <w:pPr>
        <w:pStyle w:val="Heading2"/>
      </w:pPr>
      <w:r>
        <w:t>Map to Physiotherapy Practice Thresholds</w:t>
      </w:r>
    </w:p>
    <w:p w14:paraId="634EE7DC" w14:textId="6FAA58EE" w:rsidR="00246ECF" w:rsidRDefault="00246ECF" w:rsidP="00246ECF">
      <w:pPr>
        <w:pStyle w:val="Heading3"/>
      </w:pPr>
      <w:r w:rsidRPr="00260EA2">
        <w:t>This template must be completed</w:t>
      </w:r>
      <w:r w:rsidR="008B0E64">
        <w:t xml:space="preserve"> </w:t>
      </w:r>
      <w:r w:rsidR="001A6E46">
        <w:t>and submitted by the univ</w:t>
      </w:r>
      <w:r w:rsidR="00B44782">
        <w:t>ersity with the supporting evidence to meet the assessment criteria.</w:t>
      </w:r>
    </w:p>
    <w:p w14:paraId="56F093FF" w14:textId="33AB228E" w:rsidR="0020431D" w:rsidRDefault="0020431D">
      <w:pPr>
        <w:spacing w:before="0" w:after="0" w:line="240" w:lineRule="auto"/>
      </w:pPr>
    </w:p>
    <w:p w14:paraId="475974D5" w14:textId="0477D4A8" w:rsidR="0020431D" w:rsidRDefault="00C22098" w:rsidP="00C22098">
      <w:pPr>
        <w:pStyle w:val="Heading3"/>
      </w:pPr>
      <w:r>
        <w:t>SECTION A: COURSE PROFILE</w:t>
      </w:r>
    </w:p>
    <w:p w14:paraId="0425F12D" w14:textId="4FBAAA8A" w:rsidR="008C4E42" w:rsidRDefault="008C4E42" w:rsidP="008C4E42">
      <w:r>
        <w:t xml:space="preserve">Please </w:t>
      </w:r>
      <w:r w:rsidR="006D5362">
        <w:t xml:space="preserve">complete </w:t>
      </w:r>
      <w:r w:rsidR="00F568A9">
        <w:t xml:space="preserve">the below table </w:t>
      </w:r>
      <w:r w:rsidR="003E321E">
        <w:t xml:space="preserve">regarding the </w:t>
      </w:r>
      <w:r w:rsidR="0013315C">
        <w:t>applicant’s program of study</w:t>
      </w:r>
      <w:r w:rsidR="00624141">
        <w:t>.</w:t>
      </w:r>
    </w:p>
    <w:p w14:paraId="0A40E80C" w14:textId="77777777" w:rsidR="00344139" w:rsidRDefault="00344139" w:rsidP="008C4E42"/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016"/>
        <w:gridCol w:w="7172"/>
      </w:tblGrid>
      <w:tr w:rsidR="007C4600" w14:paraId="472B84B9" w14:textId="77777777" w:rsidTr="006A19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pct"/>
            <w:shd w:val="clear" w:color="auto" w:fill="004169" w:themeFill="text2"/>
          </w:tcPr>
          <w:p w14:paraId="2203E40C" w14:textId="77777777" w:rsidR="007C4600" w:rsidRDefault="007C4600" w:rsidP="00D30E7E">
            <w:r>
              <w:t>Applicant Name</w:t>
            </w:r>
          </w:p>
        </w:tc>
        <w:sdt>
          <w:sdtPr>
            <w:rPr>
              <w:rFonts w:cs="Arial"/>
              <w:lang w:val="en-US"/>
            </w:rPr>
            <w:id w:val="2108696680"/>
            <w:placeholder>
              <w:docPart w:val="78BAEC93262B408F8A56BBD21F4D4FDE"/>
            </w:placeholder>
            <w:showingPlcHdr/>
          </w:sdtPr>
          <w:sdtEndPr/>
          <w:sdtContent>
            <w:tc>
              <w:tcPr>
                <w:tcW w:w="3520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A505723" w14:textId="77777777" w:rsidR="007C4600" w:rsidRDefault="007C4600" w:rsidP="000A1CD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0A1CD4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7669AC" w14:paraId="6DE9A248" w14:textId="77777777" w:rsidTr="006A1988">
        <w:tblPrEx>
          <w:tblCellMar>
            <w:top w:w="57" w:type="dxa"/>
            <w:bottom w:w="57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pct"/>
            <w:shd w:val="clear" w:color="auto" w:fill="004169" w:themeFill="text2"/>
          </w:tcPr>
          <w:p w14:paraId="3132ABB1" w14:textId="7B235DCF" w:rsidR="007669AC" w:rsidRDefault="007669AC" w:rsidP="00D30E7E">
            <w:r>
              <w:t>APC Candidate ID</w:t>
            </w:r>
          </w:p>
        </w:tc>
        <w:sdt>
          <w:sdtPr>
            <w:rPr>
              <w:rFonts w:cs="Arial"/>
              <w:lang w:val="en-US"/>
            </w:rPr>
            <w:id w:val="-1429033093"/>
            <w:placeholder>
              <w:docPart w:val="8023F08B6C3F4CBB86556CCA5314564D"/>
            </w:placeholder>
            <w:showingPlcHdr/>
          </w:sdtPr>
          <w:sdtEndPr/>
          <w:sdtContent>
            <w:tc>
              <w:tcPr>
                <w:tcW w:w="3520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FF17A31" w14:textId="2DC088C3" w:rsidR="007669AC" w:rsidRDefault="007669AC" w:rsidP="000A1CD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lang w:val="en-US"/>
                  </w:rPr>
                </w:pPr>
                <w:r w:rsidRPr="000A1CD4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7C4600" w14:paraId="7708DEA4" w14:textId="77777777" w:rsidTr="006A1988">
        <w:tblPrEx>
          <w:tblCellMar>
            <w:top w:w="57" w:type="dxa"/>
            <w:bottom w:w="57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pct"/>
            <w:shd w:val="clear" w:color="auto" w:fill="004169" w:themeFill="text2"/>
          </w:tcPr>
          <w:p w14:paraId="6B8F9116" w14:textId="77777777" w:rsidR="007C4600" w:rsidRDefault="007C4600" w:rsidP="00D30E7E">
            <w:r>
              <w:t>Program Name</w:t>
            </w:r>
          </w:p>
        </w:tc>
        <w:sdt>
          <w:sdtPr>
            <w:rPr>
              <w:rFonts w:cs="Arial"/>
              <w:lang w:val="en-US"/>
            </w:rPr>
            <w:id w:val="-571120235"/>
            <w:placeholder>
              <w:docPart w:val="396CF55C3E944060B675E62587C6B470"/>
            </w:placeholder>
            <w:showingPlcHdr/>
          </w:sdtPr>
          <w:sdtEndPr/>
          <w:sdtContent>
            <w:tc>
              <w:tcPr>
                <w:tcW w:w="3520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DBDD7B3" w14:textId="300E68F5" w:rsidR="007C4600" w:rsidRDefault="000A1CD4" w:rsidP="000A1CD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A1CD4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7C4600" w14:paraId="02611A58" w14:textId="77777777" w:rsidTr="006A1988">
        <w:tblPrEx>
          <w:tblCellMar>
            <w:top w:w="57" w:type="dxa"/>
            <w:bottom w:w="57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pct"/>
            <w:shd w:val="clear" w:color="auto" w:fill="004169" w:themeFill="text2"/>
          </w:tcPr>
          <w:p w14:paraId="2A523A15" w14:textId="77777777" w:rsidR="007C4600" w:rsidRDefault="007C4600" w:rsidP="00D30E7E">
            <w:r>
              <w:t>Education Provider Name</w:t>
            </w:r>
          </w:p>
        </w:tc>
        <w:sdt>
          <w:sdtPr>
            <w:rPr>
              <w:rFonts w:cs="Arial"/>
              <w:lang w:val="en-US"/>
            </w:rPr>
            <w:id w:val="997855803"/>
            <w:placeholder>
              <w:docPart w:val="224351BA29894E41909BCCF87367D36A"/>
            </w:placeholder>
            <w:showingPlcHdr/>
          </w:sdtPr>
          <w:sdtEndPr/>
          <w:sdtContent>
            <w:tc>
              <w:tcPr>
                <w:tcW w:w="3520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F8AFEE3" w14:textId="4D68831D" w:rsidR="007C4600" w:rsidRDefault="000A1CD4" w:rsidP="000A1CD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A1CD4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7C4600" w14:paraId="5C114D91" w14:textId="77777777" w:rsidTr="006A1988">
        <w:tblPrEx>
          <w:tblCellMar>
            <w:top w:w="57" w:type="dxa"/>
            <w:bottom w:w="57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pct"/>
            <w:shd w:val="clear" w:color="auto" w:fill="004169" w:themeFill="text2"/>
          </w:tcPr>
          <w:p w14:paraId="39E0E899" w14:textId="77777777" w:rsidR="007C4600" w:rsidRDefault="007C4600" w:rsidP="00D30E7E">
            <w:r>
              <w:t>Program Start Date (dd/mm/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sdt>
          <w:sdtPr>
            <w:id w:val="-937593983"/>
            <w:placeholder>
              <w:docPart w:val="65ED1E5AD1B143D9BBB1C4C5A5A2863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520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4481319" w14:textId="77777777" w:rsidR="007C4600" w:rsidRDefault="007C4600" w:rsidP="000A1CD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F373A">
                  <w:rPr>
                    <w:rStyle w:val="BodyTextChar"/>
                    <w:rFonts w:asciiTheme="minorHAnsi" w:eastAsiaTheme="minorHAnsi" w:hAnsiTheme="minorHAnsi"/>
                  </w:rPr>
                  <w:t>Click or tap to enter a date.</w:t>
                </w:r>
              </w:p>
            </w:tc>
          </w:sdtContent>
        </w:sdt>
      </w:tr>
      <w:tr w:rsidR="007C4600" w14:paraId="25A692F4" w14:textId="77777777" w:rsidTr="006A1988">
        <w:tblPrEx>
          <w:tblCellMar>
            <w:top w:w="57" w:type="dxa"/>
            <w:bottom w:w="57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pct"/>
            <w:tcBorders>
              <w:bottom w:val="single" w:sz="4" w:space="0" w:color="FFFFFF" w:themeColor="background1"/>
            </w:tcBorders>
            <w:shd w:val="clear" w:color="auto" w:fill="004169" w:themeFill="text2"/>
          </w:tcPr>
          <w:p w14:paraId="1ED9A951" w14:textId="77777777" w:rsidR="007C4600" w:rsidRDefault="007C4600" w:rsidP="00D30E7E">
            <w:r>
              <w:t>Program Completion Date (dd/mm/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sdt>
          <w:sdtPr>
            <w:id w:val="-2128228704"/>
            <w:placeholder>
              <w:docPart w:val="E723FD27B83945609A7C5CD97237609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520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F4142A6" w14:textId="77777777" w:rsidR="007C4600" w:rsidRDefault="007C4600" w:rsidP="000A1CD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A1CD4">
                  <w:rPr>
                    <w:rStyle w:val="BodyTextChar"/>
                    <w:rFonts w:asciiTheme="minorHAnsi" w:eastAsiaTheme="minorHAnsi" w:hAnsiTheme="minorHAnsi"/>
                  </w:rPr>
                  <w:t>Click or tap to enter a date.</w:t>
                </w:r>
              </w:p>
            </w:tc>
          </w:sdtContent>
        </w:sdt>
      </w:tr>
      <w:tr w:rsidR="007C4600" w14:paraId="509BDE80" w14:textId="77777777" w:rsidTr="006A1988">
        <w:tblPrEx>
          <w:tblCellMar>
            <w:top w:w="57" w:type="dxa"/>
            <w:bottom w:w="57" w:type="dxa"/>
          </w:tblCellMar>
        </w:tblPrEx>
        <w:trPr>
          <w:trHeight w:val="1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pct"/>
            <w:tcBorders>
              <w:bottom w:val="single" w:sz="4" w:space="0" w:color="FFFFFF" w:themeColor="background1"/>
            </w:tcBorders>
            <w:shd w:val="clear" w:color="auto" w:fill="004169" w:themeFill="text2"/>
          </w:tcPr>
          <w:p w14:paraId="02605A69" w14:textId="77777777" w:rsidR="007C4600" w:rsidRDefault="007C4600" w:rsidP="00D30E7E">
            <w:r>
              <w:t>Official Length of Program (in years)</w:t>
            </w:r>
          </w:p>
        </w:tc>
        <w:sdt>
          <w:sdtPr>
            <w:rPr>
              <w:rFonts w:cs="Arial"/>
              <w:lang w:val="en-US"/>
            </w:rPr>
            <w:id w:val="-1672019083"/>
            <w:placeholder>
              <w:docPart w:val="19CACC1EE8114FFEA2170B2AEA10B8FD"/>
            </w:placeholder>
            <w:showingPlcHdr/>
          </w:sdtPr>
          <w:sdtEndPr/>
          <w:sdtContent>
            <w:tc>
              <w:tcPr>
                <w:tcW w:w="3520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579115C" w14:textId="7CB24837" w:rsidR="007C4600" w:rsidRDefault="000A1CD4" w:rsidP="000A1CD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lang w:val="en-US"/>
                  </w:rPr>
                </w:pPr>
                <w:r w:rsidRPr="000A1CD4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6A1988" w14:paraId="518DF57A" w14:textId="77777777" w:rsidTr="006A1988">
        <w:tblPrEx>
          <w:tblCellMar>
            <w:top w:w="57" w:type="dxa"/>
            <w:bottom w:w="57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4169" w:themeFill="text2"/>
          </w:tcPr>
          <w:p w14:paraId="0CECEE10" w14:textId="627942A2" w:rsidR="006A1988" w:rsidRDefault="006A1988" w:rsidP="006A1988">
            <w:r>
              <w:t>Level of Qualification (</w:t>
            </w:r>
            <w:proofErr w:type="gramStart"/>
            <w:r>
              <w:t>e.g.</w:t>
            </w:r>
            <w:proofErr w:type="gramEnd"/>
            <w:r>
              <w:t xml:space="preserve"> Bachelor/Master)</w:t>
            </w:r>
          </w:p>
        </w:tc>
        <w:sdt>
          <w:sdtPr>
            <w:rPr>
              <w:rFonts w:cs="Arial"/>
              <w:lang w:val="en-US"/>
            </w:rPr>
            <w:id w:val="669989515"/>
            <w:placeholder>
              <w:docPart w:val="C486035146A84AF19ECE5686A421ACF9"/>
            </w:placeholder>
            <w:showingPlcHdr/>
          </w:sdtPr>
          <w:sdtEndPr/>
          <w:sdtContent>
            <w:tc>
              <w:tcPr>
                <w:tcW w:w="3520" w:type="pct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87592CF" w14:textId="60FE26E7" w:rsidR="006A1988" w:rsidRDefault="006A1988" w:rsidP="006A198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lang w:val="en-US"/>
                  </w:rPr>
                </w:pPr>
                <w:r w:rsidRPr="000A1CD4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6A1988" w14:paraId="203A27DF" w14:textId="77777777" w:rsidTr="006A1988">
        <w:tblPrEx>
          <w:tblCellMar>
            <w:top w:w="57" w:type="dxa"/>
            <w:bottom w:w="57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4169" w:themeFill="text2"/>
          </w:tcPr>
          <w:p w14:paraId="06B3AA72" w14:textId="77777777" w:rsidR="006A1988" w:rsidRDefault="006A1988" w:rsidP="006A1988">
            <w:r>
              <w:t>Mode of Study (</w:t>
            </w:r>
            <w:proofErr w:type="spellStart"/>
            <w:r>
              <w:t>e.g</w:t>
            </w:r>
            <w:proofErr w:type="spellEnd"/>
            <w:r>
              <w:t xml:space="preserve"> full/part time)</w:t>
            </w:r>
          </w:p>
        </w:tc>
        <w:sdt>
          <w:sdtPr>
            <w:rPr>
              <w:rFonts w:cs="Arial"/>
              <w:lang w:val="en-US"/>
            </w:rPr>
            <w:id w:val="-1598557172"/>
            <w:placeholder>
              <w:docPart w:val="A27A24C67A804AD49DA5EC68EC6694E6"/>
            </w:placeholder>
            <w:showingPlcHdr/>
          </w:sdtPr>
          <w:sdtEndPr/>
          <w:sdtContent>
            <w:tc>
              <w:tcPr>
                <w:tcW w:w="3520" w:type="pct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59E9801" w14:textId="718DBBFA" w:rsidR="006A1988" w:rsidRDefault="006A1988" w:rsidP="006A198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lang w:val="en-US"/>
                  </w:rPr>
                </w:pPr>
                <w:r w:rsidRPr="000A1CD4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6A1988" w14:paraId="6718A87C" w14:textId="77777777" w:rsidTr="006A1988">
        <w:tblPrEx>
          <w:tblCellMar>
            <w:top w:w="57" w:type="dxa"/>
            <w:bottom w:w="57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4169" w:themeFill="text2"/>
          </w:tcPr>
          <w:p w14:paraId="721850C1" w14:textId="77777777" w:rsidR="006A1988" w:rsidRDefault="006A1988" w:rsidP="006A1988">
            <w:r>
              <w:t>No. of Students in Cohort</w:t>
            </w:r>
          </w:p>
        </w:tc>
        <w:sdt>
          <w:sdtPr>
            <w:rPr>
              <w:rFonts w:cs="Arial"/>
              <w:lang w:val="en-US"/>
            </w:rPr>
            <w:id w:val="-1055934308"/>
            <w:placeholder>
              <w:docPart w:val="E5C2233BCCEC4270B182489A15879756"/>
            </w:placeholder>
            <w:showingPlcHdr/>
          </w:sdtPr>
          <w:sdtEndPr/>
          <w:sdtContent>
            <w:tc>
              <w:tcPr>
                <w:tcW w:w="3520" w:type="pct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9DEE58A" w14:textId="5156225D" w:rsidR="006A1988" w:rsidRDefault="006A1988" w:rsidP="006A198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A1CD4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18043CB3" w14:textId="77777777" w:rsidR="00344139" w:rsidRDefault="00344139" w:rsidP="003A1422">
      <w:pPr>
        <w:pStyle w:val="Heading1"/>
        <w:sectPr w:rsidR="00344139" w:rsidSect="005862C6">
          <w:footerReference w:type="default" r:id="rId12"/>
          <w:headerReference w:type="first" r:id="rId13"/>
          <w:footerReference w:type="first" r:id="rId14"/>
          <w:pgSz w:w="11900" w:h="16840"/>
          <w:pgMar w:top="851" w:right="851" w:bottom="851" w:left="851" w:header="284" w:footer="284" w:gutter="0"/>
          <w:cols w:space="708"/>
          <w:titlePg/>
          <w:docGrid w:linePitch="360"/>
        </w:sectPr>
      </w:pPr>
    </w:p>
    <w:p w14:paraId="0B6BA7E5" w14:textId="704812C0" w:rsidR="003A1422" w:rsidRDefault="003A1422" w:rsidP="003A1422">
      <w:pPr>
        <w:pStyle w:val="Heading1"/>
      </w:pPr>
      <w:r w:rsidRPr="00246ECF">
        <w:lastRenderedPageBreak/>
        <w:t>EQUIVALENCE OF QUALIFICATION</w:t>
      </w:r>
      <w:r w:rsidRPr="002D70D5">
        <w:rPr>
          <w:noProof/>
          <w:lang w:val="en-US"/>
        </w:rPr>
        <w:drawing>
          <wp:anchor distT="0" distB="0" distL="114300" distR="114300" simplePos="0" relativeHeight="251666433" behindDoc="0" locked="0" layoutInCell="1" allowOverlap="1" wp14:anchorId="01843AB6" wp14:editId="48CCFC9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16000" cy="627326"/>
            <wp:effectExtent l="0" t="0" r="3810" b="1905"/>
            <wp:wrapSquare wrapText="bothSides"/>
            <wp:docPr id="4" name="Picture 4" descr="C:\Users\TFaraday\AppData\Local\Microsoft\Windows\INetCache\Content.Word\Logo_Horiz_RGB-c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Faraday\AppData\Local\Microsoft\Windows\INetCache\Content.Word\Logo_Horiz_RGB-c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0" cy="62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14B583" w14:textId="77777777" w:rsidR="003A1422" w:rsidRPr="00246ECF" w:rsidRDefault="003A1422" w:rsidP="003A1422">
      <w:pPr>
        <w:pStyle w:val="Heading2"/>
      </w:pPr>
      <w:r>
        <w:t>Map to Physiotherapy Practice Thresholds</w:t>
      </w:r>
    </w:p>
    <w:p w14:paraId="43BAFE71" w14:textId="77777777" w:rsidR="00A7469E" w:rsidRDefault="00A7469E" w:rsidP="00485DAC">
      <w:pPr>
        <w:pStyle w:val="Heading3"/>
      </w:pPr>
    </w:p>
    <w:p w14:paraId="38E48913" w14:textId="5D3DCF00" w:rsidR="00485DAC" w:rsidRDefault="00485DAC" w:rsidP="00485DAC">
      <w:pPr>
        <w:pStyle w:val="Heading3"/>
      </w:pPr>
      <w:r>
        <w:t>SECTION B</w:t>
      </w:r>
      <w:r w:rsidR="00F2627E">
        <w:t xml:space="preserve">: </w:t>
      </w:r>
      <w:r w:rsidR="00C22098">
        <w:t>LEARNING OUTCOME MAPPING</w:t>
      </w:r>
    </w:p>
    <w:p w14:paraId="5889AC46" w14:textId="69C0A638" w:rsidR="00463585" w:rsidRDefault="00463585" w:rsidP="00463585">
      <w:r>
        <w:t xml:space="preserve">Please indicate in the tables in the following pages how both individual subject/units </w:t>
      </w:r>
      <w:r w:rsidR="00EB268E">
        <w:t>and the</w:t>
      </w:r>
      <w:r w:rsidR="00B20BEC">
        <w:t xml:space="preserve"> intended </w:t>
      </w:r>
      <w:r w:rsidR="00EB268E">
        <w:t>learning outcomes for</w:t>
      </w:r>
      <w:r w:rsidR="00F765F5">
        <w:t xml:space="preserve"> the</w:t>
      </w:r>
      <w:r w:rsidR="00EB268E">
        <w:t xml:space="preserve"> program of study</w:t>
      </w:r>
      <w:r w:rsidR="00C11ABB">
        <w:t xml:space="preserve"> </w:t>
      </w:r>
      <w:r w:rsidR="00EB268E">
        <w:t>align to</w:t>
      </w:r>
      <w:r w:rsidR="00851315">
        <w:t xml:space="preserve"> each</w:t>
      </w:r>
      <w:r w:rsidR="00EB268E">
        <w:t xml:space="preserve"> </w:t>
      </w:r>
      <w:r w:rsidR="005B26C2">
        <w:t>Key Competenc</w:t>
      </w:r>
      <w:r w:rsidR="00851315">
        <w:t>y</w:t>
      </w:r>
      <w:r w:rsidR="005B26C2">
        <w:t xml:space="preserve">.  It is expected that this </w:t>
      </w:r>
      <w:r w:rsidR="006D325C">
        <w:t>template</w:t>
      </w:r>
      <w:r w:rsidR="005B26C2">
        <w:t xml:space="preserve"> will be accompanied by </w:t>
      </w:r>
      <w:r w:rsidR="006608DD">
        <w:t xml:space="preserve">detailed subject/unit descriptions </w:t>
      </w:r>
      <w:r w:rsidR="00EA3F11">
        <w:t xml:space="preserve">which include their intended learning outcomes, </w:t>
      </w:r>
      <w:r w:rsidR="00822538">
        <w:t xml:space="preserve">as well as </w:t>
      </w:r>
      <w:r w:rsidR="00A36A7C">
        <w:t xml:space="preserve">documentation describing </w:t>
      </w:r>
      <w:r w:rsidR="0039752A">
        <w:t xml:space="preserve">these for the program </w:t>
      </w:r>
      <w:r w:rsidR="0020431D">
        <w:t>itself.</w:t>
      </w:r>
    </w:p>
    <w:p w14:paraId="53D2CBEC" w14:textId="77777777" w:rsidR="009E33E4" w:rsidRPr="00463585" w:rsidRDefault="009E33E4" w:rsidP="00463585"/>
    <w:p w14:paraId="6521BDF5" w14:textId="77777777" w:rsidR="00246ECF" w:rsidRDefault="00246ECF" w:rsidP="00993215">
      <w:pPr>
        <w:pStyle w:val="BodyText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484"/>
        <w:gridCol w:w="4726"/>
        <w:gridCol w:w="5918"/>
      </w:tblGrid>
      <w:tr w:rsidR="003368ED" w:rsidRPr="00BE1D22" w14:paraId="6FBF54CC" w14:textId="30E807CE" w:rsidTr="00C5100D">
        <w:trPr>
          <w:cantSplit/>
        </w:trPr>
        <w:tc>
          <w:tcPr>
            <w:tcW w:w="1482" w:type="pct"/>
            <w:shd w:val="clear" w:color="auto" w:fill="004169" w:themeFill="accent6"/>
          </w:tcPr>
          <w:p w14:paraId="5A815471" w14:textId="77777777" w:rsidR="003368ED" w:rsidRPr="00F43DBF" w:rsidRDefault="003368ED" w:rsidP="00FC7ED4">
            <w:pPr>
              <w:spacing w:before="80"/>
              <w:ind w:left="284" w:hanging="284"/>
              <w:rPr>
                <w:rFonts w:cs="Arial"/>
                <w:b/>
                <w:sz w:val="22"/>
                <w:szCs w:val="22"/>
                <w:lang w:val="en-US"/>
              </w:rPr>
            </w:pPr>
            <w:r w:rsidRPr="00F43DBF">
              <w:rPr>
                <w:rFonts w:cs="Arial"/>
                <w:b/>
                <w:sz w:val="22"/>
                <w:szCs w:val="22"/>
                <w:lang w:val="en-US"/>
              </w:rPr>
              <w:t>Key Competency</w:t>
            </w:r>
          </w:p>
        </w:tc>
        <w:tc>
          <w:tcPr>
            <w:tcW w:w="1562" w:type="pct"/>
            <w:shd w:val="clear" w:color="auto" w:fill="004169" w:themeFill="accent6"/>
          </w:tcPr>
          <w:p w14:paraId="18CC46A8" w14:textId="50406F24" w:rsidR="003368ED" w:rsidRPr="00B922E5" w:rsidRDefault="00B922E5" w:rsidP="004E21B8">
            <w:pPr>
              <w:spacing w:before="40" w:after="40"/>
              <w:rPr>
                <w:rFonts w:cs="Arial"/>
                <w:b/>
                <w:bCs/>
                <w:lang w:val="en-US"/>
              </w:rPr>
            </w:pPr>
            <w:r w:rsidRPr="00B922E5">
              <w:rPr>
                <w:rFonts w:cs="Arial"/>
                <w:b/>
                <w:bCs/>
                <w:lang w:val="en-US"/>
              </w:rPr>
              <w:t>Subject/Unit Learning Outcomes</w:t>
            </w:r>
          </w:p>
        </w:tc>
        <w:tc>
          <w:tcPr>
            <w:tcW w:w="1956" w:type="pct"/>
            <w:shd w:val="clear" w:color="auto" w:fill="004169" w:themeFill="accent6"/>
          </w:tcPr>
          <w:p w14:paraId="50802DB8" w14:textId="304CBDDB" w:rsidR="003368ED" w:rsidRPr="00B922E5" w:rsidRDefault="002032CB" w:rsidP="002032CB">
            <w:pPr>
              <w:spacing w:before="40" w:after="40"/>
              <w:rPr>
                <w:rFonts w:cs="Arial"/>
                <w:b/>
                <w:bCs/>
                <w:lang w:val="en-US"/>
              </w:rPr>
            </w:pPr>
            <w:r w:rsidRPr="00B922E5">
              <w:rPr>
                <w:rFonts w:cs="Arial"/>
                <w:b/>
                <w:bCs/>
                <w:lang w:val="en-US"/>
              </w:rPr>
              <w:t>Program</w:t>
            </w:r>
            <w:r w:rsidR="008220AE">
              <w:rPr>
                <w:rFonts w:cs="Arial"/>
                <w:b/>
                <w:bCs/>
                <w:lang w:val="en-US"/>
              </w:rPr>
              <w:t xml:space="preserve"> of Study</w:t>
            </w:r>
            <w:r w:rsidRPr="00B922E5">
              <w:rPr>
                <w:rFonts w:cs="Arial"/>
                <w:b/>
                <w:bCs/>
                <w:lang w:val="en-US"/>
              </w:rPr>
              <w:t xml:space="preserve"> Learning Outcomes</w:t>
            </w:r>
          </w:p>
        </w:tc>
      </w:tr>
      <w:tr w:rsidR="003368ED" w:rsidRPr="00BE1D22" w14:paraId="5C7564E9" w14:textId="5C089641" w:rsidTr="00C5100D">
        <w:trPr>
          <w:cantSplit/>
        </w:trPr>
        <w:tc>
          <w:tcPr>
            <w:tcW w:w="1482" w:type="pct"/>
            <w:shd w:val="clear" w:color="auto" w:fill="004169" w:themeFill="accent6"/>
          </w:tcPr>
          <w:p w14:paraId="1A25180A" w14:textId="77777777" w:rsidR="003368ED" w:rsidRPr="00F43DBF" w:rsidRDefault="003368ED" w:rsidP="00FC7ED4">
            <w:pPr>
              <w:pStyle w:val="Indent"/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43DBF">
              <w:rPr>
                <w:rFonts w:asciiTheme="minorHAnsi" w:hAnsiTheme="minorHAnsi" w:cs="Arial"/>
                <w:b/>
                <w:sz w:val="22"/>
                <w:szCs w:val="22"/>
              </w:rPr>
              <w:t>Role 1: Physiotherapy practitioner</w:t>
            </w:r>
          </w:p>
        </w:tc>
        <w:tc>
          <w:tcPr>
            <w:tcW w:w="1562" w:type="pct"/>
            <w:shd w:val="clear" w:color="auto" w:fill="004169" w:themeFill="accent6"/>
          </w:tcPr>
          <w:p w14:paraId="1C17E9EA" w14:textId="45543F00" w:rsidR="003368ED" w:rsidRPr="004E21B8" w:rsidRDefault="00B922E5" w:rsidP="00B922E5">
            <w:pPr>
              <w:spacing w:before="40" w:after="4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List the n</w:t>
            </w:r>
            <w:r w:rsidRPr="00BE1D22">
              <w:rPr>
                <w:rFonts w:cs="Arial"/>
                <w:lang w:val="en-US"/>
              </w:rPr>
              <w:t>ame</w:t>
            </w:r>
            <w:r>
              <w:rPr>
                <w:rFonts w:cs="Arial"/>
                <w:lang w:val="en-US"/>
              </w:rPr>
              <w:t xml:space="preserve"> and code</w:t>
            </w:r>
            <w:r w:rsidRPr="00BE1D22">
              <w:rPr>
                <w:rFonts w:cs="Arial"/>
                <w:lang w:val="en-US"/>
              </w:rPr>
              <w:t xml:space="preserve"> of </w:t>
            </w:r>
            <w:r w:rsidR="004E21B8">
              <w:rPr>
                <w:rFonts w:cs="Arial"/>
                <w:lang w:val="en-US"/>
              </w:rPr>
              <w:t>the s</w:t>
            </w:r>
            <w:r w:rsidRPr="00BE1D22">
              <w:rPr>
                <w:rFonts w:cs="Arial"/>
                <w:lang w:val="en-US"/>
              </w:rPr>
              <w:t>ubject(s)/</w:t>
            </w:r>
            <w:r w:rsidR="004E21B8">
              <w:rPr>
                <w:rFonts w:cs="Arial"/>
                <w:lang w:val="en-US"/>
              </w:rPr>
              <w:t>u</w:t>
            </w:r>
            <w:r w:rsidRPr="00BE1D22">
              <w:rPr>
                <w:rFonts w:cs="Arial"/>
                <w:lang w:val="en-US"/>
              </w:rPr>
              <w:t>nit(s)</w:t>
            </w:r>
            <w:r>
              <w:rPr>
                <w:rFonts w:cs="Arial"/>
                <w:lang w:val="en-US"/>
              </w:rPr>
              <w:t xml:space="preserve"> (as per Statement of Results)</w:t>
            </w:r>
            <w:r w:rsidRPr="00BE1D22">
              <w:rPr>
                <w:rFonts w:cs="Arial"/>
                <w:lang w:val="en-US"/>
              </w:rPr>
              <w:t xml:space="preserve"> where each of the elements is addressed</w:t>
            </w:r>
            <w:r w:rsidR="004E21B8">
              <w:rPr>
                <w:rFonts w:cs="Arial"/>
                <w:lang w:val="en-US"/>
              </w:rPr>
              <w:t xml:space="preserve">.  </w:t>
            </w:r>
            <w:r w:rsidRPr="0005504F">
              <w:rPr>
                <w:rFonts w:cs="Arial"/>
                <w:lang w:val="en-US"/>
              </w:rPr>
              <w:t>List each Subject/Unit in a new line</w:t>
            </w:r>
          </w:p>
        </w:tc>
        <w:tc>
          <w:tcPr>
            <w:tcW w:w="1956" w:type="pct"/>
            <w:shd w:val="clear" w:color="auto" w:fill="004169" w:themeFill="accent6"/>
          </w:tcPr>
          <w:p w14:paraId="507935BF" w14:textId="53C9BB33" w:rsidR="003368ED" w:rsidRPr="00BE1D22" w:rsidRDefault="00B922E5" w:rsidP="00FC7ED4">
            <w:pPr>
              <w:spacing w:before="40" w:after="40"/>
              <w:rPr>
                <w:rFonts w:cs="Arial"/>
                <w:sz w:val="32"/>
                <w:szCs w:val="32"/>
                <w:lang w:val="en-US"/>
              </w:rPr>
            </w:pPr>
            <w:r>
              <w:rPr>
                <w:rFonts w:cs="Arial"/>
                <w:lang w:val="en-US"/>
              </w:rPr>
              <w:t xml:space="preserve">List the learning outcome(s) for the overall program of study that map to each </w:t>
            </w:r>
            <w:r w:rsidR="008220AE">
              <w:rPr>
                <w:rFonts w:cs="Arial"/>
                <w:lang w:val="en-US"/>
              </w:rPr>
              <w:t xml:space="preserve">element of the </w:t>
            </w:r>
            <w:r>
              <w:rPr>
                <w:rFonts w:cs="Arial"/>
                <w:lang w:val="en-US"/>
              </w:rPr>
              <w:t>key competency</w:t>
            </w:r>
            <w:r w:rsidR="004E21B8">
              <w:rPr>
                <w:rFonts w:cs="Arial"/>
                <w:lang w:val="en-US"/>
              </w:rPr>
              <w:t>.  List each learning outcome in a new line.</w:t>
            </w:r>
          </w:p>
        </w:tc>
      </w:tr>
      <w:tr w:rsidR="00CC29CC" w:rsidRPr="00BE1D22" w14:paraId="56E60EA7" w14:textId="2D644E42" w:rsidTr="00C5100D">
        <w:trPr>
          <w:cantSplit/>
        </w:trPr>
        <w:tc>
          <w:tcPr>
            <w:tcW w:w="1482" w:type="pct"/>
          </w:tcPr>
          <w:p w14:paraId="1EAD339C" w14:textId="77777777" w:rsidR="00CC29CC" w:rsidRPr="00F43DBF" w:rsidRDefault="00CC29CC" w:rsidP="00FC7ED4">
            <w:pPr>
              <w:pStyle w:val="Indent"/>
              <w:rPr>
                <w:rFonts w:asciiTheme="minorHAnsi" w:hAnsiTheme="minorHAnsi" w:cs="Arial"/>
                <w:szCs w:val="18"/>
              </w:rPr>
            </w:pPr>
            <w:r w:rsidRPr="00F43DBF">
              <w:rPr>
                <w:rFonts w:asciiTheme="minorHAnsi" w:hAnsiTheme="minorHAnsi" w:cs="Arial"/>
                <w:szCs w:val="18"/>
              </w:rPr>
              <w:t xml:space="preserve">1.1 </w:t>
            </w:r>
            <w:r w:rsidRPr="00F43DBF">
              <w:rPr>
                <w:rFonts w:asciiTheme="minorHAnsi" w:hAnsiTheme="minorHAnsi" w:cs="Arial"/>
                <w:szCs w:val="18"/>
              </w:rPr>
              <w:tab/>
              <w:t xml:space="preserve">plan and implement an efficient, effective, culturally </w:t>
            </w:r>
            <w:proofErr w:type="gramStart"/>
            <w:r w:rsidRPr="00F43DBF">
              <w:rPr>
                <w:rFonts w:asciiTheme="minorHAnsi" w:hAnsiTheme="minorHAnsi" w:cs="Arial"/>
                <w:szCs w:val="18"/>
              </w:rPr>
              <w:t>responsive</w:t>
            </w:r>
            <w:proofErr w:type="gramEnd"/>
            <w:r w:rsidRPr="00F43DBF">
              <w:rPr>
                <w:rFonts w:asciiTheme="minorHAnsi" w:hAnsiTheme="minorHAnsi" w:cs="Arial"/>
                <w:szCs w:val="18"/>
              </w:rPr>
              <w:t xml:space="preserve"> and client-centred physiotherapy assessment </w:t>
            </w:r>
          </w:p>
        </w:tc>
        <w:sdt>
          <w:sdtPr>
            <w:rPr>
              <w:rFonts w:cs="Arial"/>
              <w:lang w:val="en-US"/>
            </w:rPr>
            <w:id w:val="-313419558"/>
            <w:placeholder>
              <w:docPart w:val="9C21F89FB11B4948AA30720AFF5CC843"/>
            </w:placeholder>
            <w:showingPlcHdr/>
          </w:sdtPr>
          <w:sdtEndPr/>
          <w:sdtContent>
            <w:tc>
              <w:tcPr>
                <w:tcW w:w="1562" w:type="pct"/>
              </w:tcPr>
              <w:p w14:paraId="75A1AFE6" w14:textId="77777777" w:rsidR="00CC29CC" w:rsidRPr="00001FB8" w:rsidRDefault="00CC29CC" w:rsidP="00FC7ED4">
                <w:pPr>
                  <w:spacing w:before="40" w:after="40"/>
                  <w:rPr>
                    <w:rFonts w:cs="Arial"/>
                    <w:lang w:val="en-US"/>
                  </w:rPr>
                </w:pPr>
                <w:r w:rsidRPr="00FB58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lang w:val="en-US"/>
            </w:rPr>
            <w:id w:val="-1851021019"/>
            <w:placeholder>
              <w:docPart w:val="26CDD51EDFDA420198530B06397BDE9E"/>
            </w:placeholder>
            <w:showingPlcHdr/>
          </w:sdtPr>
          <w:sdtEndPr/>
          <w:sdtContent>
            <w:tc>
              <w:tcPr>
                <w:tcW w:w="1956" w:type="pct"/>
              </w:tcPr>
              <w:p w14:paraId="7C1B166F" w14:textId="2AE431A8" w:rsidR="00CC29CC" w:rsidRDefault="00C5100D" w:rsidP="00FC7ED4">
                <w:pPr>
                  <w:spacing w:before="40" w:after="40"/>
                  <w:rPr>
                    <w:rFonts w:cs="Arial"/>
                    <w:lang w:val="en-US"/>
                  </w:rPr>
                </w:pPr>
                <w:r w:rsidRPr="00FB58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29CC" w:rsidRPr="00BE1D22" w14:paraId="50BFB5D3" w14:textId="7EE4BDA5" w:rsidTr="00C5100D">
        <w:trPr>
          <w:cantSplit/>
        </w:trPr>
        <w:tc>
          <w:tcPr>
            <w:tcW w:w="1482" w:type="pct"/>
          </w:tcPr>
          <w:p w14:paraId="52CCFF7F" w14:textId="77777777" w:rsidR="00CC29CC" w:rsidRPr="00F43DBF" w:rsidRDefault="00CC29CC" w:rsidP="00FC7ED4">
            <w:pPr>
              <w:pStyle w:val="Indent"/>
              <w:rPr>
                <w:rFonts w:asciiTheme="minorHAnsi" w:hAnsiTheme="minorHAnsi" w:cs="Arial"/>
                <w:szCs w:val="18"/>
                <w:lang w:val="en-US"/>
              </w:rPr>
            </w:pPr>
            <w:r w:rsidRPr="00F43DBF">
              <w:rPr>
                <w:rFonts w:asciiTheme="minorHAnsi" w:hAnsiTheme="minorHAnsi" w:cs="Arial"/>
                <w:szCs w:val="18"/>
              </w:rPr>
              <w:t xml:space="preserve">1.2 </w:t>
            </w:r>
            <w:r w:rsidRPr="00F43DBF">
              <w:rPr>
                <w:rFonts w:asciiTheme="minorHAnsi" w:hAnsiTheme="minorHAnsi" w:cs="Arial"/>
                <w:szCs w:val="18"/>
              </w:rPr>
              <w:tab/>
              <w:t>involve the client and relevant others in the planning and implementation of safe and effective physiotherapy using evidence-based practice to inform decision-making</w:t>
            </w:r>
          </w:p>
        </w:tc>
        <w:sdt>
          <w:sdtPr>
            <w:rPr>
              <w:rFonts w:cs="Arial"/>
              <w:lang w:val="en-US"/>
            </w:rPr>
            <w:id w:val="-323511788"/>
            <w:placeholder>
              <w:docPart w:val="9C21F89FB11B4948AA30720AFF5CC843"/>
            </w:placeholder>
            <w:showingPlcHdr/>
          </w:sdtPr>
          <w:sdtEndPr/>
          <w:sdtContent>
            <w:tc>
              <w:tcPr>
                <w:tcW w:w="1562" w:type="pct"/>
              </w:tcPr>
              <w:p w14:paraId="1D729B62" w14:textId="77777777" w:rsidR="00CC29CC" w:rsidRPr="00001FB8" w:rsidRDefault="00CC29CC" w:rsidP="00FC7ED4">
                <w:pPr>
                  <w:spacing w:before="40" w:after="40"/>
                  <w:rPr>
                    <w:rFonts w:cs="Arial"/>
                    <w:lang w:val="en-US"/>
                  </w:rPr>
                </w:pPr>
                <w:r w:rsidRPr="00FB58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lang w:val="en-US"/>
            </w:rPr>
            <w:id w:val="1178849518"/>
            <w:placeholder>
              <w:docPart w:val="49FD4D21D3404056BE7A39126514DAAA"/>
            </w:placeholder>
            <w:showingPlcHdr/>
          </w:sdtPr>
          <w:sdtEndPr/>
          <w:sdtContent>
            <w:tc>
              <w:tcPr>
                <w:tcW w:w="1956" w:type="pct"/>
              </w:tcPr>
              <w:p w14:paraId="284C6F22" w14:textId="4F39CC9E" w:rsidR="00CC29CC" w:rsidRDefault="00C5100D" w:rsidP="00FC7ED4">
                <w:pPr>
                  <w:spacing w:before="40" w:after="40"/>
                  <w:rPr>
                    <w:rFonts w:cs="Arial"/>
                    <w:lang w:val="en-US"/>
                  </w:rPr>
                </w:pPr>
                <w:r w:rsidRPr="00FB58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29CC" w:rsidRPr="00BE1D22" w14:paraId="086F0022" w14:textId="3E979DA8" w:rsidTr="00C5100D">
        <w:trPr>
          <w:cantSplit/>
        </w:trPr>
        <w:tc>
          <w:tcPr>
            <w:tcW w:w="1482" w:type="pct"/>
          </w:tcPr>
          <w:p w14:paraId="65AF3478" w14:textId="77777777" w:rsidR="00CC29CC" w:rsidRPr="00F43DBF" w:rsidRDefault="00CC29CC" w:rsidP="00F43DBF">
            <w:pPr>
              <w:pStyle w:val="Indent"/>
              <w:rPr>
                <w:rFonts w:asciiTheme="minorHAnsi" w:hAnsiTheme="minorHAnsi" w:cs="Arial"/>
                <w:szCs w:val="18"/>
              </w:rPr>
            </w:pPr>
            <w:r w:rsidRPr="00F43DBF">
              <w:rPr>
                <w:rFonts w:asciiTheme="minorHAnsi" w:hAnsiTheme="minorHAnsi" w:cs="Arial"/>
                <w:szCs w:val="18"/>
              </w:rPr>
              <w:t xml:space="preserve">1.3 </w:t>
            </w:r>
            <w:r w:rsidRPr="00F43DBF">
              <w:rPr>
                <w:rFonts w:asciiTheme="minorHAnsi" w:hAnsiTheme="minorHAnsi" w:cs="Arial"/>
                <w:szCs w:val="18"/>
              </w:rPr>
              <w:tab/>
              <w:t>review the continuation of physiotherapy and facilitate the client’s optimal participation in their everyday life</w:t>
            </w:r>
          </w:p>
        </w:tc>
        <w:sdt>
          <w:sdtPr>
            <w:rPr>
              <w:rFonts w:cs="Arial"/>
              <w:lang w:val="en-US"/>
            </w:rPr>
            <w:id w:val="1344903983"/>
            <w:placeholder>
              <w:docPart w:val="9C21F89FB11B4948AA30720AFF5CC843"/>
            </w:placeholder>
            <w:showingPlcHdr/>
          </w:sdtPr>
          <w:sdtEndPr/>
          <w:sdtContent>
            <w:tc>
              <w:tcPr>
                <w:tcW w:w="1562" w:type="pct"/>
              </w:tcPr>
              <w:p w14:paraId="0D7CD11D" w14:textId="77777777" w:rsidR="00CC29CC" w:rsidRPr="00001FB8" w:rsidRDefault="00CC29CC" w:rsidP="00FC7ED4">
                <w:pPr>
                  <w:spacing w:before="40" w:after="40"/>
                  <w:rPr>
                    <w:rFonts w:cs="Arial"/>
                    <w:lang w:val="en-US"/>
                  </w:rPr>
                </w:pPr>
                <w:r w:rsidRPr="00FB58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lang w:val="en-US"/>
            </w:rPr>
            <w:id w:val="287939808"/>
            <w:placeholder>
              <w:docPart w:val="C7E606A83B584101A3CD588474A48CCC"/>
            </w:placeholder>
            <w:showingPlcHdr/>
          </w:sdtPr>
          <w:sdtEndPr/>
          <w:sdtContent>
            <w:tc>
              <w:tcPr>
                <w:tcW w:w="1956" w:type="pct"/>
              </w:tcPr>
              <w:p w14:paraId="59880E38" w14:textId="46F4EBB4" w:rsidR="00CC29CC" w:rsidRDefault="00C5100D" w:rsidP="00FC7ED4">
                <w:pPr>
                  <w:spacing w:before="40" w:after="40"/>
                  <w:rPr>
                    <w:rFonts w:cs="Arial"/>
                    <w:lang w:val="en-US"/>
                  </w:rPr>
                </w:pPr>
                <w:r w:rsidRPr="00FB58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29CC" w:rsidRPr="00BE1D22" w14:paraId="4DAD33EC" w14:textId="2279DE7F" w:rsidTr="00C5100D">
        <w:trPr>
          <w:cantSplit/>
        </w:trPr>
        <w:tc>
          <w:tcPr>
            <w:tcW w:w="1482" w:type="pct"/>
          </w:tcPr>
          <w:p w14:paraId="2564CD7A" w14:textId="77777777" w:rsidR="00CC29CC" w:rsidRPr="00F43DBF" w:rsidRDefault="00CC29CC" w:rsidP="00FC7ED4">
            <w:pPr>
              <w:pStyle w:val="Indent"/>
              <w:rPr>
                <w:rFonts w:asciiTheme="minorHAnsi" w:hAnsiTheme="minorHAnsi" w:cs="Arial"/>
                <w:szCs w:val="18"/>
              </w:rPr>
            </w:pPr>
            <w:r w:rsidRPr="00F43DBF">
              <w:rPr>
                <w:rFonts w:asciiTheme="minorHAnsi" w:hAnsiTheme="minorHAnsi" w:cs="Arial"/>
                <w:szCs w:val="18"/>
              </w:rPr>
              <w:t xml:space="preserve">1.4 </w:t>
            </w:r>
            <w:r w:rsidRPr="00F43DBF">
              <w:rPr>
                <w:rFonts w:asciiTheme="minorHAnsi" w:hAnsiTheme="minorHAnsi" w:cs="Arial"/>
                <w:szCs w:val="18"/>
              </w:rPr>
              <w:tab/>
              <w:t>advocate for clients and their rights to health care</w:t>
            </w:r>
          </w:p>
        </w:tc>
        <w:sdt>
          <w:sdtPr>
            <w:rPr>
              <w:rFonts w:cs="Arial"/>
              <w:lang w:val="en-US"/>
            </w:rPr>
            <w:id w:val="75722123"/>
            <w:placeholder>
              <w:docPart w:val="986FB89C09054B2A80A1FB7B4F71A934"/>
            </w:placeholder>
            <w:showingPlcHdr/>
          </w:sdtPr>
          <w:sdtEndPr/>
          <w:sdtContent>
            <w:tc>
              <w:tcPr>
                <w:tcW w:w="1562" w:type="pct"/>
              </w:tcPr>
              <w:p w14:paraId="272B92D8" w14:textId="77777777" w:rsidR="00CC29CC" w:rsidRDefault="00CC29CC" w:rsidP="00FC7ED4">
                <w:pPr>
                  <w:spacing w:before="40" w:after="40"/>
                  <w:rPr>
                    <w:rFonts w:cs="Arial"/>
                    <w:lang w:val="en-US"/>
                  </w:rPr>
                </w:pPr>
                <w:r w:rsidRPr="00FB58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lang w:val="en-US"/>
            </w:rPr>
            <w:id w:val="323487441"/>
            <w:placeholder>
              <w:docPart w:val="5547B9B848E94D1A8ADBB245DCE0CA75"/>
            </w:placeholder>
            <w:showingPlcHdr/>
          </w:sdtPr>
          <w:sdtEndPr/>
          <w:sdtContent>
            <w:tc>
              <w:tcPr>
                <w:tcW w:w="1956" w:type="pct"/>
              </w:tcPr>
              <w:p w14:paraId="38597AA4" w14:textId="629C3CF0" w:rsidR="00CC29CC" w:rsidRDefault="00C5100D" w:rsidP="00FC7ED4">
                <w:pPr>
                  <w:spacing w:before="40" w:after="40"/>
                  <w:rPr>
                    <w:rFonts w:cs="Arial"/>
                    <w:lang w:val="en-US"/>
                  </w:rPr>
                </w:pPr>
                <w:r w:rsidRPr="00FB58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9D5EF2F" w14:textId="0F4429DE" w:rsidR="00D9331B" w:rsidRDefault="00D9331B">
      <w:pPr>
        <w:spacing w:before="0" w:after="0" w:line="240" w:lineRule="auto"/>
        <w:rPr>
          <w:rFonts w:asciiTheme="majorHAnsi" w:eastAsiaTheme="majorEastAsia" w:hAnsiTheme="majorHAnsi" w:cstheme="majorBidi"/>
          <w:b/>
          <w:caps/>
          <w:color w:val="004169" w:themeColor="text2"/>
          <w:sz w:val="64"/>
          <w:szCs w:val="32"/>
        </w:rPr>
      </w:pPr>
    </w:p>
    <w:p w14:paraId="158ABB61" w14:textId="1DC5D700" w:rsidR="00FA6D19" w:rsidRDefault="00FA6D19" w:rsidP="00FA6D19">
      <w:pPr>
        <w:pStyle w:val="Heading1"/>
      </w:pPr>
      <w:r w:rsidRPr="00246ECF">
        <w:lastRenderedPageBreak/>
        <w:t xml:space="preserve">EQUIVALENCE OF </w:t>
      </w:r>
      <w:r w:rsidRPr="002D70D5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C5FE48F" wp14:editId="55CFFEC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16000" cy="627326"/>
            <wp:effectExtent l="0" t="0" r="3810" b="1905"/>
            <wp:wrapSquare wrapText="bothSides"/>
            <wp:docPr id="1" name="Picture 1" descr="C:\Users\TFaraday\AppData\Local\Microsoft\Windows\INetCache\Content.Word\Logo_Horiz_RGB-c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Faraday\AppData\Local\Microsoft\Windows\INetCache\Content.Word\Logo_Horiz_RGB-c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0" cy="62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6ECF">
        <w:t>QUALIFICATION</w:t>
      </w:r>
    </w:p>
    <w:p w14:paraId="129B8B1A" w14:textId="2D2C2A1B" w:rsidR="00D9331B" w:rsidRDefault="00FA6D19" w:rsidP="00D9331B">
      <w:pPr>
        <w:pStyle w:val="Heading2"/>
      </w:pPr>
      <w:r>
        <w:t>Map to Physiotherapy Practice Thresholds</w:t>
      </w:r>
      <w:r w:rsidR="00D9331B"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484"/>
        <w:gridCol w:w="4726"/>
        <w:gridCol w:w="5918"/>
      </w:tblGrid>
      <w:tr w:rsidR="00D9331B" w:rsidRPr="00BE1D22" w14:paraId="061B3A79" w14:textId="77777777" w:rsidTr="00990DF3">
        <w:trPr>
          <w:cantSplit/>
          <w:trHeight w:val="504"/>
        </w:trPr>
        <w:tc>
          <w:tcPr>
            <w:tcW w:w="1482" w:type="pct"/>
            <w:vMerge w:val="restart"/>
            <w:tcBorders>
              <w:right w:val="single" w:sz="6" w:space="0" w:color="auto"/>
            </w:tcBorders>
            <w:shd w:val="clear" w:color="auto" w:fill="004169" w:themeFill="accent6"/>
          </w:tcPr>
          <w:p w14:paraId="78339BDB" w14:textId="10232DB5" w:rsidR="00D9331B" w:rsidRPr="00F43DBF" w:rsidRDefault="00D9331B" w:rsidP="00D9331B">
            <w:pPr>
              <w:pStyle w:val="Indent"/>
              <w:ind w:left="0" w:firstLine="0"/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F43DBF">
              <w:rPr>
                <w:rFonts w:asciiTheme="minorHAnsi" w:hAnsiTheme="minorHAnsi" w:cs="Arial"/>
                <w:b/>
                <w:sz w:val="22"/>
                <w:szCs w:val="18"/>
              </w:rPr>
              <w:t>Role 2: Professional and ethical practitioner</w:t>
            </w:r>
          </w:p>
        </w:tc>
        <w:tc>
          <w:tcPr>
            <w:tcW w:w="1562" w:type="pct"/>
            <w:tcBorders>
              <w:left w:val="single" w:sz="6" w:space="0" w:color="auto"/>
              <w:right w:val="single" w:sz="4" w:space="0" w:color="auto"/>
            </w:tcBorders>
            <w:shd w:val="clear" w:color="auto" w:fill="004169" w:themeFill="accent6"/>
          </w:tcPr>
          <w:p w14:paraId="6EEF20FC" w14:textId="1B0F6A14" w:rsidR="00D9331B" w:rsidRPr="00BE1D22" w:rsidRDefault="00D9331B" w:rsidP="00D9331B">
            <w:pPr>
              <w:spacing w:before="40" w:after="40"/>
              <w:rPr>
                <w:rFonts w:cs="Arial"/>
                <w:sz w:val="32"/>
                <w:szCs w:val="32"/>
                <w:lang w:val="en-US"/>
              </w:rPr>
            </w:pPr>
            <w:r w:rsidRPr="00B922E5">
              <w:rPr>
                <w:rFonts w:cs="Arial"/>
                <w:b/>
                <w:bCs/>
                <w:lang w:val="en-US"/>
              </w:rPr>
              <w:t>Subject/Unit Learning Outcomes</w:t>
            </w:r>
          </w:p>
        </w:tc>
        <w:tc>
          <w:tcPr>
            <w:tcW w:w="1956" w:type="pct"/>
            <w:tcBorders>
              <w:left w:val="single" w:sz="6" w:space="0" w:color="auto"/>
              <w:right w:val="single" w:sz="4" w:space="0" w:color="auto"/>
            </w:tcBorders>
            <w:shd w:val="clear" w:color="auto" w:fill="004169" w:themeFill="accent6"/>
          </w:tcPr>
          <w:p w14:paraId="66D14A46" w14:textId="7DBBAB21" w:rsidR="00D9331B" w:rsidRPr="00BE1D22" w:rsidRDefault="00D9331B" w:rsidP="00D9331B">
            <w:pPr>
              <w:spacing w:before="40" w:after="40"/>
              <w:rPr>
                <w:rFonts w:cs="Arial"/>
                <w:lang w:val="en-US"/>
              </w:rPr>
            </w:pPr>
            <w:r w:rsidRPr="00B922E5">
              <w:rPr>
                <w:rFonts w:cs="Arial"/>
                <w:b/>
                <w:bCs/>
                <w:lang w:val="en-US"/>
              </w:rPr>
              <w:t>Program</w:t>
            </w:r>
            <w:r>
              <w:rPr>
                <w:rFonts w:cs="Arial"/>
                <w:b/>
                <w:bCs/>
                <w:lang w:val="en-US"/>
              </w:rPr>
              <w:t xml:space="preserve"> of Study</w:t>
            </w:r>
            <w:r w:rsidRPr="00B922E5">
              <w:rPr>
                <w:rFonts w:cs="Arial"/>
                <w:b/>
                <w:bCs/>
                <w:lang w:val="en-US"/>
              </w:rPr>
              <w:t xml:space="preserve"> Learning Outcomes</w:t>
            </w:r>
          </w:p>
        </w:tc>
      </w:tr>
      <w:tr w:rsidR="00D9331B" w14:paraId="3DC648EF" w14:textId="77777777" w:rsidTr="00990DF3">
        <w:trPr>
          <w:cantSplit/>
          <w:trHeight w:val="802"/>
        </w:trPr>
        <w:tc>
          <w:tcPr>
            <w:tcW w:w="1482" w:type="pct"/>
            <w:vMerge/>
            <w:tcBorders>
              <w:right w:val="single" w:sz="6" w:space="0" w:color="auto"/>
            </w:tcBorders>
            <w:shd w:val="clear" w:color="auto" w:fill="004169" w:themeFill="accent6"/>
          </w:tcPr>
          <w:p w14:paraId="5D9EDBAB" w14:textId="77777777" w:rsidR="00D9331B" w:rsidRPr="00F43DBF" w:rsidRDefault="00D9331B" w:rsidP="00D9331B">
            <w:pPr>
              <w:pStyle w:val="Indent"/>
              <w:ind w:left="0" w:firstLine="0"/>
              <w:rPr>
                <w:rFonts w:asciiTheme="minorHAnsi" w:hAnsiTheme="minorHAnsi" w:cs="Arial"/>
                <w:b/>
                <w:sz w:val="22"/>
                <w:szCs w:val="18"/>
              </w:rPr>
            </w:pPr>
          </w:p>
        </w:tc>
        <w:tc>
          <w:tcPr>
            <w:tcW w:w="1562" w:type="pct"/>
            <w:tcBorders>
              <w:left w:val="single" w:sz="6" w:space="0" w:color="auto"/>
              <w:right w:val="single" w:sz="4" w:space="0" w:color="auto"/>
            </w:tcBorders>
            <w:shd w:val="clear" w:color="auto" w:fill="004169" w:themeFill="accent6"/>
          </w:tcPr>
          <w:p w14:paraId="325E134D" w14:textId="71EFDB12" w:rsidR="00D9331B" w:rsidRPr="00BE1D22" w:rsidRDefault="00D9331B" w:rsidP="00D9331B">
            <w:pPr>
              <w:spacing w:before="40" w:after="4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List the n</w:t>
            </w:r>
            <w:r w:rsidRPr="00BE1D22">
              <w:rPr>
                <w:rFonts w:cs="Arial"/>
                <w:lang w:val="en-US"/>
              </w:rPr>
              <w:t>ame</w:t>
            </w:r>
            <w:r>
              <w:rPr>
                <w:rFonts w:cs="Arial"/>
                <w:lang w:val="en-US"/>
              </w:rPr>
              <w:t xml:space="preserve"> and code</w:t>
            </w:r>
            <w:r w:rsidRPr="00BE1D22">
              <w:rPr>
                <w:rFonts w:cs="Arial"/>
                <w:lang w:val="en-US"/>
              </w:rPr>
              <w:t xml:space="preserve"> of </w:t>
            </w:r>
            <w:r>
              <w:rPr>
                <w:rFonts w:cs="Arial"/>
                <w:lang w:val="en-US"/>
              </w:rPr>
              <w:t>the s</w:t>
            </w:r>
            <w:r w:rsidRPr="00BE1D22">
              <w:rPr>
                <w:rFonts w:cs="Arial"/>
                <w:lang w:val="en-US"/>
              </w:rPr>
              <w:t>ubject(s)/</w:t>
            </w:r>
            <w:r>
              <w:rPr>
                <w:rFonts w:cs="Arial"/>
                <w:lang w:val="en-US"/>
              </w:rPr>
              <w:t>u</w:t>
            </w:r>
            <w:r w:rsidRPr="00BE1D22">
              <w:rPr>
                <w:rFonts w:cs="Arial"/>
                <w:lang w:val="en-US"/>
              </w:rPr>
              <w:t>nit(s)</w:t>
            </w:r>
            <w:r>
              <w:rPr>
                <w:rFonts w:cs="Arial"/>
                <w:lang w:val="en-US"/>
              </w:rPr>
              <w:t xml:space="preserve"> (as per Statement of Results)</w:t>
            </w:r>
            <w:r w:rsidRPr="00BE1D22">
              <w:rPr>
                <w:rFonts w:cs="Arial"/>
                <w:lang w:val="en-US"/>
              </w:rPr>
              <w:t xml:space="preserve"> where each of the elements is addressed</w:t>
            </w:r>
            <w:r>
              <w:rPr>
                <w:rFonts w:cs="Arial"/>
                <w:lang w:val="en-US"/>
              </w:rPr>
              <w:t xml:space="preserve">.  </w:t>
            </w:r>
            <w:r w:rsidRPr="0005504F">
              <w:rPr>
                <w:rFonts w:cs="Arial"/>
                <w:lang w:val="en-US"/>
              </w:rPr>
              <w:t>List each Subject/Unit in a new line</w:t>
            </w:r>
          </w:p>
        </w:tc>
        <w:tc>
          <w:tcPr>
            <w:tcW w:w="1956" w:type="pct"/>
            <w:tcBorders>
              <w:left w:val="single" w:sz="6" w:space="0" w:color="auto"/>
              <w:right w:val="single" w:sz="4" w:space="0" w:color="auto"/>
            </w:tcBorders>
            <w:shd w:val="clear" w:color="auto" w:fill="004169" w:themeFill="accent6"/>
          </w:tcPr>
          <w:p w14:paraId="5E174531" w14:textId="2FC73053" w:rsidR="00D9331B" w:rsidRDefault="00D9331B" w:rsidP="00D9331B">
            <w:pPr>
              <w:spacing w:before="40" w:after="4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List the learning outcome(s) for the overall program of study that map to each element of the key competency.  List each learning outcome in a new line.</w:t>
            </w:r>
          </w:p>
        </w:tc>
      </w:tr>
      <w:tr w:rsidR="00D9331B" w14:paraId="074A3D75" w14:textId="77777777" w:rsidTr="00990DF3">
        <w:trPr>
          <w:cantSplit/>
        </w:trPr>
        <w:tc>
          <w:tcPr>
            <w:tcW w:w="1482" w:type="pct"/>
          </w:tcPr>
          <w:p w14:paraId="7AE8D462" w14:textId="15E7B8A1" w:rsidR="00D9331B" w:rsidRPr="00F43DBF" w:rsidRDefault="00D9331B" w:rsidP="00D9331B">
            <w:pPr>
              <w:pStyle w:val="Indent"/>
              <w:rPr>
                <w:rFonts w:asciiTheme="minorHAnsi" w:hAnsiTheme="minorHAnsi" w:cs="Arial"/>
                <w:szCs w:val="18"/>
              </w:rPr>
            </w:pPr>
            <w:r w:rsidRPr="00F43DBF">
              <w:rPr>
                <w:rFonts w:asciiTheme="minorHAnsi" w:hAnsiTheme="minorHAnsi" w:cs="Arial"/>
                <w:szCs w:val="18"/>
              </w:rPr>
              <w:t xml:space="preserve">2.1 </w:t>
            </w:r>
            <w:r w:rsidRPr="00F43DBF">
              <w:rPr>
                <w:rFonts w:asciiTheme="minorHAnsi" w:hAnsiTheme="minorHAnsi" w:cs="Arial"/>
                <w:szCs w:val="18"/>
              </w:rPr>
              <w:tab/>
              <w:t xml:space="preserve">comply with legal, professional, </w:t>
            </w:r>
            <w:proofErr w:type="gramStart"/>
            <w:r w:rsidRPr="00F43DBF">
              <w:rPr>
                <w:rFonts w:asciiTheme="minorHAnsi" w:hAnsiTheme="minorHAnsi" w:cs="Arial"/>
                <w:szCs w:val="18"/>
              </w:rPr>
              <w:t>ethical</w:t>
            </w:r>
            <w:proofErr w:type="gramEnd"/>
            <w:r w:rsidRPr="00F43DBF">
              <w:rPr>
                <w:rFonts w:asciiTheme="minorHAnsi" w:hAnsiTheme="minorHAnsi" w:cs="Arial"/>
                <w:szCs w:val="18"/>
              </w:rPr>
              <w:t xml:space="preserve"> and other relevant standards, codes and guidelines</w:t>
            </w:r>
          </w:p>
        </w:tc>
        <w:sdt>
          <w:sdtPr>
            <w:rPr>
              <w:rFonts w:cs="Arial"/>
              <w:lang w:val="en-US"/>
            </w:rPr>
            <w:id w:val="-1239932366"/>
            <w:placeholder>
              <w:docPart w:val="108F11DB43144186867F0024BFDF32D0"/>
            </w:placeholder>
            <w:showingPlcHdr/>
          </w:sdtPr>
          <w:sdtEndPr/>
          <w:sdtContent>
            <w:tc>
              <w:tcPr>
                <w:tcW w:w="1562" w:type="pct"/>
              </w:tcPr>
              <w:p w14:paraId="5128B274" w14:textId="7EE23AEC" w:rsidR="00D9331B" w:rsidRPr="00001FB8" w:rsidRDefault="00D9331B" w:rsidP="00D9331B">
                <w:pPr>
                  <w:spacing w:before="40" w:after="40"/>
                  <w:rPr>
                    <w:rFonts w:cs="Arial"/>
                    <w:lang w:val="en-US"/>
                  </w:rPr>
                </w:pPr>
                <w:r w:rsidRPr="00FB58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lang w:val="en-US"/>
            </w:rPr>
            <w:id w:val="99766096"/>
            <w:placeholder>
              <w:docPart w:val="436BDCA0717D4AD6A2FE8A3DD53A1AF1"/>
            </w:placeholder>
            <w:showingPlcHdr/>
          </w:sdtPr>
          <w:sdtEndPr/>
          <w:sdtContent>
            <w:tc>
              <w:tcPr>
                <w:tcW w:w="1956" w:type="pct"/>
              </w:tcPr>
              <w:p w14:paraId="2152F9EA" w14:textId="5F482BFF" w:rsidR="00D9331B" w:rsidRDefault="00D9331B" w:rsidP="00D9331B">
                <w:pPr>
                  <w:spacing w:before="40" w:after="40"/>
                  <w:rPr>
                    <w:rFonts w:cs="Arial"/>
                    <w:lang w:val="en-US"/>
                  </w:rPr>
                </w:pPr>
                <w:r w:rsidRPr="00FB58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9331B" w14:paraId="5DDAB790" w14:textId="77777777" w:rsidTr="00990DF3">
        <w:trPr>
          <w:cantSplit/>
        </w:trPr>
        <w:tc>
          <w:tcPr>
            <w:tcW w:w="1482" w:type="pct"/>
          </w:tcPr>
          <w:p w14:paraId="462474DD" w14:textId="3940E2F2" w:rsidR="00D9331B" w:rsidRPr="00F43DBF" w:rsidRDefault="00D9331B" w:rsidP="00D9331B">
            <w:pPr>
              <w:pStyle w:val="Indent"/>
              <w:rPr>
                <w:rFonts w:asciiTheme="minorHAnsi" w:hAnsiTheme="minorHAnsi" w:cs="Arial"/>
                <w:szCs w:val="18"/>
              </w:rPr>
            </w:pPr>
            <w:r w:rsidRPr="00F43DBF">
              <w:rPr>
                <w:rFonts w:asciiTheme="minorHAnsi" w:hAnsiTheme="minorHAnsi" w:cs="Arial"/>
                <w:szCs w:val="18"/>
              </w:rPr>
              <w:t xml:space="preserve">2.2 </w:t>
            </w:r>
            <w:r w:rsidRPr="00F43DBF">
              <w:rPr>
                <w:rFonts w:asciiTheme="minorHAnsi" w:hAnsiTheme="minorHAnsi" w:cs="Arial"/>
                <w:szCs w:val="18"/>
              </w:rPr>
              <w:tab/>
              <w:t>make and act on informed and appropriate decisions about acceptable professional and ethical behaviours</w:t>
            </w:r>
          </w:p>
        </w:tc>
        <w:sdt>
          <w:sdtPr>
            <w:rPr>
              <w:rFonts w:cs="Arial"/>
              <w:lang w:val="en-US"/>
            </w:rPr>
            <w:id w:val="617645915"/>
            <w:placeholder>
              <w:docPart w:val="84072B81681D4DE3A4ABADD57BBA04CA"/>
            </w:placeholder>
            <w:showingPlcHdr/>
          </w:sdtPr>
          <w:sdtEndPr/>
          <w:sdtContent>
            <w:tc>
              <w:tcPr>
                <w:tcW w:w="1562" w:type="pct"/>
              </w:tcPr>
              <w:p w14:paraId="7FA4276F" w14:textId="40204D04" w:rsidR="00D9331B" w:rsidRPr="00001FB8" w:rsidRDefault="00D9331B" w:rsidP="00D9331B">
                <w:pPr>
                  <w:spacing w:before="40" w:after="40"/>
                  <w:rPr>
                    <w:rFonts w:cs="Arial"/>
                    <w:lang w:val="en-US"/>
                  </w:rPr>
                </w:pPr>
                <w:r w:rsidRPr="00FB58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lang w:val="en-US"/>
            </w:rPr>
            <w:id w:val="470327072"/>
            <w:placeholder>
              <w:docPart w:val="14DDD60731AF465EB6685715E3141271"/>
            </w:placeholder>
            <w:showingPlcHdr/>
          </w:sdtPr>
          <w:sdtEndPr/>
          <w:sdtContent>
            <w:tc>
              <w:tcPr>
                <w:tcW w:w="1956" w:type="pct"/>
              </w:tcPr>
              <w:p w14:paraId="5789D5C4" w14:textId="0A065C7C" w:rsidR="00D9331B" w:rsidRDefault="00D9331B" w:rsidP="00D9331B">
                <w:pPr>
                  <w:spacing w:before="40" w:after="40"/>
                  <w:rPr>
                    <w:rFonts w:cs="Arial"/>
                    <w:lang w:val="en-US"/>
                  </w:rPr>
                </w:pPr>
                <w:r w:rsidRPr="00FB58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9331B" w14:paraId="3631F610" w14:textId="77777777" w:rsidTr="00990DF3">
        <w:trPr>
          <w:cantSplit/>
        </w:trPr>
        <w:tc>
          <w:tcPr>
            <w:tcW w:w="1482" w:type="pct"/>
          </w:tcPr>
          <w:p w14:paraId="2AC0F6B7" w14:textId="472D344E" w:rsidR="00D9331B" w:rsidRPr="00F43DBF" w:rsidRDefault="00D9331B" w:rsidP="00D9331B">
            <w:pPr>
              <w:pStyle w:val="Indent"/>
              <w:rPr>
                <w:rFonts w:asciiTheme="minorHAnsi" w:hAnsiTheme="minorHAnsi" w:cs="Arial"/>
                <w:szCs w:val="18"/>
              </w:rPr>
            </w:pPr>
            <w:r w:rsidRPr="00F43DBF">
              <w:rPr>
                <w:rFonts w:asciiTheme="minorHAnsi" w:hAnsiTheme="minorHAnsi" w:cs="Arial"/>
                <w:szCs w:val="18"/>
              </w:rPr>
              <w:t xml:space="preserve">2.3 </w:t>
            </w:r>
            <w:r w:rsidRPr="00F43DBF">
              <w:rPr>
                <w:rFonts w:asciiTheme="minorHAnsi" w:hAnsiTheme="minorHAnsi" w:cs="Arial"/>
                <w:szCs w:val="18"/>
              </w:rPr>
              <w:tab/>
              <w:t>recognise the need for, and implement, appropriate strategies to manage their physical and mental health and resilience</w:t>
            </w:r>
          </w:p>
        </w:tc>
        <w:sdt>
          <w:sdtPr>
            <w:rPr>
              <w:rFonts w:cs="Arial"/>
              <w:lang w:val="en-US"/>
            </w:rPr>
            <w:id w:val="488449596"/>
            <w:placeholder>
              <w:docPart w:val="28FA3011AE18442188D80AA880F4F229"/>
            </w:placeholder>
            <w:showingPlcHdr/>
          </w:sdtPr>
          <w:sdtEndPr/>
          <w:sdtContent>
            <w:tc>
              <w:tcPr>
                <w:tcW w:w="1562" w:type="pct"/>
              </w:tcPr>
              <w:p w14:paraId="47C5976F" w14:textId="23647CA7" w:rsidR="00D9331B" w:rsidRPr="00001FB8" w:rsidRDefault="00D9331B" w:rsidP="00D9331B">
                <w:pPr>
                  <w:spacing w:before="40" w:after="40"/>
                  <w:rPr>
                    <w:rFonts w:cs="Arial"/>
                    <w:lang w:val="en-US"/>
                  </w:rPr>
                </w:pPr>
                <w:r w:rsidRPr="00FB58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lang w:val="en-US"/>
            </w:rPr>
            <w:id w:val="-283663297"/>
            <w:placeholder>
              <w:docPart w:val="A1255C6727364250805846129C6D7C59"/>
            </w:placeholder>
            <w:showingPlcHdr/>
          </w:sdtPr>
          <w:sdtEndPr/>
          <w:sdtContent>
            <w:tc>
              <w:tcPr>
                <w:tcW w:w="1956" w:type="pct"/>
              </w:tcPr>
              <w:p w14:paraId="024F45B6" w14:textId="5625F01B" w:rsidR="00D9331B" w:rsidRDefault="00D9331B" w:rsidP="00D9331B">
                <w:pPr>
                  <w:spacing w:before="40" w:after="40"/>
                  <w:rPr>
                    <w:rFonts w:cs="Arial"/>
                    <w:lang w:val="en-US"/>
                  </w:rPr>
                </w:pPr>
                <w:r w:rsidRPr="00FB58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DBF688B" w14:textId="088A9E84" w:rsidR="00D9331B" w:rsidRDefault="00D9331B">
      <w:pPr>
        <w:spacing w:before="0" w:after="0" w:line="240" w:lineRule="auto"/>
      </w:pPr>
      <w: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484"/>
        <w:gridCol w:w="4726"/>
        <w:gridCol w:w="5918"/>
      </w:tblGrid>
      <w:tr w:rsidR="00063AB2" w:rsidRPr="00BE1D22" w14:paraId="1835A289" w14:textId="77777777" w:rsidTr="00FC7ED4">
        <w:trPr>
          <w:cantSplit/>
          <w:trHeight w:val="504"/>
        </w:trPr>
        <w:tc>
          <w:tcPr>
            <w:tcW w:w="1482" w:type="pct"/>
            <w:vMerge w:val="restart"/>
            <w:tcBorders>
              <w:right w:val="single" w:sz="6" w:space="0" w:color="auto"/>
            </w:tcBorders>
            <w:shd w:val="clear" w:color="auto" w:fill="004169" w:themeFill="accent6"/>
          </w:tcPr>
          <w:p w14:paraId="2AC11BF6" w14:textId="77777777" w:rsidR="00063AB2" w:rsidRPr="00F43DBF" w:rsidRDefault="00063AB2" w:rsidP="00FC7ED4">
            <w:pPr>
              <w:pStyle w:val="Indent"/>
              <w:ind w:left="0" w:firstLine="0"/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F43DBF">
              <w:rPr>
                <w:rFonts w:asciiTheme="minorHAnsi" w:hAnsiTheme="minorHAnsi" w:cs="Arial"/>
                <w:b/>
                <w:sz w:val="22"/>
                <w:szCs w:val="18"/>
              </w:rPr>
              <w:t>Role 3: Communicator</w:t>
            </w:r>
          </w:p>
        </w:tc>
        <w:tc>
          <w:tcPr>
            <w:tcW w:w="1562" w:type="pct"/>
            <w:tcBorders>
              <w:left w:val="single" w:sz="6" w:space="0" w:color="auto"/>
              <w:right w:val="single" w:sz="4" w:space="0" w:color="auto"/>
            </w:tcBorders>
            <w:shd w:val="clear" w:color="auto" w:fill="004169" w:themeFill="accent6"/>
          </w:tcPr>
          <w:p w14:paraId="4D5A6756" w14:textId="77777777" w:rsidR="00063AB2" w:rsidRPr="00BE1D22" w:rsidRDefault="00063AB2" w:rsidP="00FC7ED4">
            <w:pPr>
              <w:spacing w:before="40" w:after="40"/>
              <w:rPr>
                <w:rFonts w:cs="Arial"/>
                <w:sz w:val="32"/>
                <w:szCs w:val="32"/>
                <w:lang w:val="en-US"/>
              </w:rPr>
            </w:pPr>
            <w:r w:rsidRPr="00B922E5">
              <w:rPr>
                <w:rFonts w:cs="Arial"/>
                <w:b/>
                <w:bCs/>
                <w:lang w:val="en-US"/>
              </w:rPr>
              <w:t>Subject/Unit Learning Outcomes</w:t>
            </w:r>
          </w:p>
        </w:tc>
        <w:tc>
          <w:tcPr>
            <w:tcW w:w="1956" w:type="pct"/>
            <w:tcBorders>
              <w:left w:val="single" w:sz="6" w:space="0" w:color="auto"/>
              <w:right w:val="single" w:sz="4" w:space="0" w:color="auto"/>
            </w:tcBorders>
            <w:shd w:val="clear" w:color="auto" w:fill="004169" w:themeFill="accent6"/>
          </w:tcPr>
          <w:p w14:paraId="203B2636" w14:textId="77777777" w:rsidR="00063AB2" w:rsidRPr="00BE1D22" w:rsidRDefault="00063AB2" w:rsidP="00FC7ED4">
            <w:pPr>
              <w:spacing w:before="40" w:after="40"/>
              <w:rPr>
                <w:rFonts w:cs="Arial"/>
                <w:lang w:val="en-US"/>
              </w:rPr>
            </w:pPr>
            <w:r w:rsidRPr="00B922E5">
              <w:rPr>
                <w:rFonts w:cs="Arial"/>
                <w:b/>
                <w:bCs/>
                <w:lang w:val="en-US"/>
              </w:rPr>
              <w:t>Program</w:t>
            </w:r>
            <w:r>
              <w:rPr>
                <w:rFonts w:cs="Arial"/>
                <w:b/>
                <w:bCs/>
                <w:lang w:val="en-US"/>
              </w:rPr>
              <w:t xml:space="preserve"> of Study</w:t>
            </w:r>
            <w:r w:rsidRPr="00B922E5">
              <w:rPr>
                <w:rFonts w:cs="Arial"/>
                <w:b/>
                <w:bCs/>
                <w:lang w:val="en-US"/>
              </w:rPr>
              <w:t xml:space="preserve"> Learning Outcomes</w:t>
            </w:r>
          </w:p>
        </w:tc>
      </w:tr>
      <w:tr w:rsidR="00063AB2" w14:paraId="26D8F3C9" w14:textId="77777777" w:rsidTr="00FC7ED4">
        <w:trPr>
          <w:cantSplit/>
          <w:trHeight w:val="802"/>
        </w:trPr>
        <w:tc>
          <w:tcPr>
            <w:tcW w:w="1482" w:type="pct"/>
            <w:vMerge/>
            <w:tcBorders>
              <w:right w:val="single" w:sz="6" w:space="0" w:color="auto"/>
            </w:tcBorders>
            <w:shd w:val="clear" w:color="auto" w:fill="004169" w:themeFill="accent6"/>
          </w:tcPr>
          <w:p w14:paraId="5CA92F18" w14:textId="77777777" w:rsidR="00063AB2" w:rsidRPr="00F43DBF" w:rsidRDefault="00063AB2" w:rsidP="00FC7ED4">
            <w:pPr>
              <w:pStyle w:val="Indent"/>
              <w:ind w:left="0" w:firstLine="0"/>
              <w:rPr>
                <w:rFonts w:asciiTheme="minorHAnsi" w:hAnsiTheme="minorHAnsi" w:cs="Arial"/>
                <w:b/>
                <w:sz w:val="22"/>
                <w:szCs w:val="18"/>
              </w:rPr>
            </w:pPr>
          </w:p>
        </w:tc>
        <w:tc>
          <w:tcPr>
            <w:tcW w:w="1562" w:type="pct"/>
            <w:tcBorders>
              <w:left w:val="single" w:sz="6" w:space="0" w:color="auto"/>
              <w:right w:val="single" w:sz="4" w:space="0" w:color="auto"/>
            </w:tcBorders>
            <w:shd w:val="clear" w:color="auto" w:fill="004169" w:themeFill="accent6"/>
          </w:tcPr>
          <w:p w14:paraId="618096F0" w14:textId="77777777" w:rsidR="00063AB2" w:rsidRPr="00BE1D22" w:rsidRDefault="00063AB2" w:rsidP="00FC7ED4">
            <w:pPr>
              <w:spacing w:before="40" w:after="4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List the n</w:t>
            </w:r>
            <w:r w:rsidRPr="00BE1D22">
              <w:rPr>
                <w:rFonts w:cs="Arial"/>
                <w:lang w:val="en-US"/>
              </w:rPr>
              <w:t>ame</w:t>
            </w:r>
            <w:r>
              <w:rPr>
                <w:rFonts w:cs="Arial"/>
                <w:lang w:val="en-US"/>
              </w:rPr>
              <w:t xml:space="preserve"> and code</w:t>
            </w:r>
            <w:r w:rsidRPr="00BE1D22">
              <w:rPr>
                <w:rFonts w:cs="Arial"/>
                <w:lang w:val="en-US"/>
              </w:rPr>
              <w:t xml:space="preserve"> of </w:t>
            </w:r>
            <w:r>
              <w:rPr>
                <w:rFonts w:cs="Arial"/>
                <w:lang w:val="en-US"/>
              </w:rPr>
              <w:t>the s</w:t>
            </w:r>
            <w:r w:rsidRPr="00BE1D22">
              <w:rPr>
                <w:rFonts w:cs="Arial"/>
                <w:lang w:val="en-US"/>
              </w:rPr>
              <w:t>ubject(s)/</w:t>
            </w:r>
            <w:r>
              <w:rPr>
                <w:rFonts w:cs="Arial"/>
                <w:lang w:val="en-US"/>
              </w:rPr>
              <w:t>u</w:t>
            </w:r>
            <w:r w:rsidRPr="00BE1D22">
              <w:rPr>
                <w:rFonts w:cs="Arial"/>
                <w:lang w:val="en-US"/>
              </w:rPr>
              <w:t>nit(s)</w:t>
            </w:r>
            <w:r>
              <w:rPr>
                <w:rFonts w:cs="Arial"/>
                <w:lang w:val="en-US"/>
              </w:rPr>
              <w:t xml:space="preserve"> (as per Statement of Results)</w:t>
            </w:r>
            <w:r w:rsidRPr="00BE1D22">
              <w:rPr>
                <w:rFonts w:cs="Arial"/>
                <w:lang w:val="en-US"/>
              </w:rPr>
              <w:t xml:space="preserve"> where each of the elements is addressed</w:t>
            </w:r>
            <w:r>
              <w:rPr>
                <w:rFonts w:cs="Arial"/>
                <w:lang w:val="en-US"/>
              </w:rPr>
              <w:t xml:space="preserve">.  </w:t>
            </w:r>
            <w:r w:rsidRPr="0005504F">
              <w:rPr>
                <w:rFonts w:cs="Arial"/>
                <w:lang w:val="en-US"/>
              </w:rPr>
              <w:t>List each Subject/Unit in a new line</w:t>
            </w:r>
          </w:p>
        </w:tc>
        <w:tc>
          <w:tcPr>
            <w:tcW w:w="1956" w:type="pct"/>
            <w:tcBorders>
              <w:left w:val="single" w:sz="6" w:space="0" w:color="auto"/>
              <w:right w:val="single" w:sz="4" w:space="0" w:color="auto"/>
            </w:tcBorders>
            <w:shd w:val="clear" w:color="auto" w:fill="004169" w:themeFill="accent6"/>
          </w:tcPr>
          <w:p w14:paraId="1D2B729F" w14:textId="77777777" w:rsidR="00063AB2" w:rsidRDefault="00063AB2" w:rsidP="00FC7ED4">
            <w:pPr>
              <w:spacing w:before="40" w:after="4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List the learning outcome(s) for the overall program of study that map to each element of the key competency.  List each learning outcome in a new line.</w:t>
            </w:r>
          </w:p>
        </w:tc>
      </w:tr>
      <w:tr w:rsidR="00063AB2" w14:paraId="000046EB" w14:textId="77777777" w:rsidTr="00FC7ED4">
        <w:trPr>
          <w:cantSplit/>
        </w:trPr>
        <w:tc>
          <w:tcPr>
            <w:tcW w:w="1482" w:type="pct"/>
          </w:tcPr>
          <w:p w14:paraId="6C0D3E6F" w14:textId="77777777" w:rsidR="00063AB2" w:rsidRPr="00F43DBF" w:rsidRDefault="00063AB2" w:rsidP="00FC7ED4">
            <w:pPr>
              <w:pStyle w:val="Indent"/>
              <w:rPr>
                <w:rFonts w:asciiTheme="minorHAnsi" w:hAnsiTheme="minorHAnsi" w:cs="Arial"/>
                <w:szCs w:val="18"/>
              </w:rPr>
            </w:pPr>
            <w:r w:rsidRPr="00F43DBF">
              <w:rPr>
                <w:rFonts w:asciiTheme="minorHAnsi" w:hAnsiTheme="minorHAnsi" w:cs="Arial"/>
                <w:szCs w:val="18"/>
              </w:rPr>
              <w:t xml:space="preserve">3.1 </w:t>
            </w:r>
            <w:r w:rsidRPr="00F43DBF">
              <w:rPr>
                <w:rFonts w:asciiTheme="minorHAnsi" w:hAnsiTheme="minorHAnsi" w:cs="Arial"/>
                <w:szCs w:val="18"/>
              </w:rPr>
              <w:tab/>
              <w:t xml:space="preserve">use clear, accurate, </w:t>
            </w:r>
            <w:proofErr w:type="gramStart"/>
            <w:r w:rsidRPr="00F43DBF">
              <w:rPr>
                <w:rFonts w:asciiTheme="minorHAnsi" w:hAnsiTheme="minorHAnsi" w:cs="Arial"/>
                <w:szCs w:val="18"/>
              </w:rPr>
              <w:t>sensitive</w:t>
            </w:r>
            <w:proofErr w:type="gramEnd"/>
            <w:r w:rsidRPr="00F43DBF">
              <w:rPr>
                <w:rFonts w:asciiTheme="minorHAnsi" w:hAnsiTheme="minorHAnsi" w:cs="Arial"/>
                <w:szCs w:val="18"/>
              </w:rPr>
              <w:t xml:space="preserve"> and effective communication to support the development of trust and rapport in professional relationships with the client and relevant others</w:t>
            </w:r>
          </w:p>
        </w:tc>
        <w:sdt>
          <w:sdtPr>
            <w:rPr>
              <w:rFonts w:cs="Arial"/>
              <w:lang w:val="en-US"/>
            </w:rPr>
            <w:id w:val="1631818706"/>
            <w:placeholder>
              <w:docPart w:val="A9A96CEED19644CD89BF32E1071163BD"/>
            </w:placeholder>
            <w:showingPlcHdr/>
          </w:sdtPr>
          <w:sdtEndPr/>
          <w:sdtContent>
            <w:tc>
              <w:tcPr>
                <w:tcW w:w="1562" w:type="pct"/>
              </w:tcPr>
              <w:p w14:paraId="53210F0D" w14:textId="77777777" w:rsidR="00063AB2" w:rsidRPr="00001FB8" w:rsidRDefault="00063AB2" w:rsidP="00FC7ED4">
                <w:pPr>
                  <w:spacing w:before="40" w:after="40"/>
                  <w:rPr>
                    <w:rFonts w:cs="Arial"/>
                    <w:lang w:val="en-US"/>
                  </w:rPr>
                </w:pPr>
                <w:r w:rsidRPr="00FB58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lang w:val="en-US"/>
            </w:rPr>
            <w:id w:val="-301232024"/>
            <w:placeholder>
              <w:docPart w:val="FFCCF5E2DA594D9588CD79112F231FFC"/>
            </w:placeholder>
            <w:showingPlcHdr/>
          </w:sdtPr>
          <w:sdtEndPr/>
          <w:sdtContent>
            <w:tc>
              <w:tcPr>
                <w:tcW w:w="1956" w:type="pct"/>
              </w:tcPr>
              <w:p w14:paraId="364B40C3" w14:textId="77777777" w:rsidR="00063AB2" w:rsidRDefault="00063AB2" w:rsidP="00FC7ED4">
                <w:pPr>
                  <w:spacing w:before="40" w:after="40"/>
                  <w:rPr>
                    <w:rFonts w:cs="Arial"/>
                    <w:lang w:val="en-US"/>
                  </w:rPr>
                </w:pPr>
                <w:r w:rsidRPr="00FB58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63AB2" w14:paraId="3008A407" w14:textId="77777777" w:rsidTr="00FC7ED4">
        <w:trPr>
          <w:cantSplit/>
        </w:trPr>
        <w:tc>
          <w:tcPr>
            <w:tcW w:w="1482" w:type="pct"/>
          </w:tcPr>
          <w:p w14:paraId="25AD6330" w14:textId="77777777" w:rsidR="00063AB2" w:rsidRPr="00F43DBF" w:rsidRDefault="00063AB2" w:rsidP="00FC7ED4">
            <w:pPr>
              <w:pStyle w:val="Indent"/>
              <w:rPr>
                <w:rFonts w:asciiTheme="minorHAnsi" w:hAnsiTheme="minorHAnsi" w:cs="Arial"/>
                <w:szCs w:val="18"/>
              </w:rPr>
            </w:pPr>
            <w:r w:rsidRPr="00F43DBF">
              <w:rPr>
                <w:rFonts w:asciiTheme="minorHAnsi" w:hAnsiTheme="minorHAnsi" w:cs="Arial"/>
                <w:szCs w:val="18"/>
              </w:rPr>
              <w:t xml:space="preserve">3.2 </w:t>
            </w:r>
            <w:r w:rsidRPr="00F43DBF">
              <w:rPr>
                <w:rFonts w:asciiTheme="minorHAnsi" w:hAnsiTheme="minorHAnsi" w:cs="Arial"/>
                <w:szCs w:val="18"/>
              </w:rPr>
              <w:tab/>
              <w:t xml:space="preserve">record and effectively communicate physiotherapy assessment findings, </w:t>
            </w:r>
            <w:proofErr w:type="gramStart"/>
            <w:r w:rsidRPr="00F43DBF">
              <w:rPr>
                <w:rFonts w:asciiTheme="minorHAnsi" w:hAnsiTheme="minorHAnsi" w:cs="Arial"/>
                <w:szCs w:val="18"/>
              </w:rPr>
              <w:t>outcomes</w:t>
            </w:r>
            <w:proofErr w:type="gramEnd"/>
            <w:r w:rsidRPr="00F43DBF">
              <w:rPr>
                <w:rFonts w:asciiTheme="minorHAnsi" w:hAnsiTheme="minorHAnsi" w:cs="Arial"/>
                <w:szCs w:val="18"/>
              </w:rPr>
              <w:t xml:space="preserve"> and decisions</w:t>
            </w:r>
          </w:p>
        </w:tc>
        <w:sdt>
          <w:sdtPr>
            <w:rPr>
              <w:rFonts w:cs="Arial"/>
              <w:lang w:val="en-US"/>
            </w:rPr>
            <w:id w:val="807975299"/>
            <w:placeholder>
              <w:docPart w:val="63A5DA8184EF4FC5A357E0F98A206677"/>
            </w:placeholder>
            <w:showingPlcHdr/>
          </w:sdtPr>
          <w:sdtEndPr/>
          <w:sdtContent>
            <w:tc>
              <w:tcPr>
                <w:tcW w:w="1562" w:type="pct"/>
              </w:tcPr>
              <w:p w14:paraId="07C2FCA9" w14:textId="77777777" w:rsidR="00063AB2" w:rsidRPr="00001FB8" w:rsidRDefault="00063AB2" w:rsidP="00FC7ED4">
                <w:pPr>
                  <w:spacing w:before="40" w:after="40"/>
                  <w:rPr>
                    <w:rFonts w:cs="Arial"/>
                    <w:lang w:val="en-US"/>
                  </w:rPr>
                </w:pPr>
                <w:r w:rsidRPr="00FB58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lang w:val="en-US"/>
            </w:rPr>
            <w:id w:val="-149834685"/>
            <w:placeholder>
              <w:docPart w:val="5F1B692862424554BB082355083C7C46"/>
            </w:placeholder>
            <w:showingPlcHdr/>
          </w:sdtPr>
          <w:sdtEndPr/>
          <w:sdtContent>
            <w:tc>
              <w:tcPr>
                <w:tcW w:w="1956" w:type="pct"/>
              </w:tcPr>
              <w:p w14:paraId="5E63A6F3" w14:textId="77777777" w:rsidR="00063AB2" w:rsidRDefault="00063AB2" w:rsidP="00FC7ED4">
                <w:pPr>
                  <w:spacing w:before="40" w:after="40"/>
                  <w:rPr>
                    <w:rFonts w:cs="Arial"/>
                    <w:lang w:val="en-US"/>
                  </w:rPr>
                </w:pPr>
                <w:r w:rsidRPr="00FB58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63AB2" w14:paraId="1D06BC75" w14:textId="77777777" w:rsidTr="00FC7ED4">
        <w:trPr>
          <w:cantSplit/>
        </w:trPr>
        <w:tc>
          <w:tcPr>
            <w:tcW w:w="1482" w:type="pct"/>
          </w:tcPr>
          <w:p w14:paraId="56895BA9" w14:textId="77777777" w:rsidR="00063AB2" w:rsidRPr="00F43DBF" w:rsidRDefault="00063AB2" w:rsidP="00FC7ED4">
            <w:pPr>
              <w:pStyle w:val="Indent"/>
              <w:rPr>
                <w:rFonts w:asciiTheme="minorHAnsi" w:hAnsiTheme="minorHAnsi" w:cs="Arial"/>
                <w:szCs w:val="18"/>
              </w:rPr>
            </w:pPr>
            <w:r w:rsidRPr="00F43DBF">
              <w:rPr>
                <w:rFonts w:asciiTheme="minorHAnsi" w:hAnsiTheme="minorHAnsi" w:cs="Arial"/>
                <w:szCs w:val="18"/>
              </w:rPr>
              <w:t xml:space="preserve">3.3 </w:t>
            </w:r>
            <w:r w:rsidRPr="00F43DBF">
              <w:rPr>
                <w:rFonts w:asciiTheme="minorHAnsi" w:hAnsiTheme="minorHAnsi" w:cs="Arial"/>
                <w:szCs w:val="18"/>
              </w:rPr>
              <w:tab/>
              <w:t>deal effectively with actual and potential conflict in a proactive and constructive manner</w:t>
            </w:r>
          </w:p>
        </w:tc>
        <w:sdt>
          <w:sdtPr>
            <w:rPr>
              <w:rFonts w:cs="Arial"/>
              <w:lang w:val="en-US"/>
            </w:rPr>
            <w:id w:val="706151838"/>
            <w:placeholder>
              <w:docPart w:val="22D027E2B59A4705AFFCC4BC2AAD9BB8"/>
            </w:placeholder>
            <w:showingPlcHdr/>
          </w:sdtPr>
          <w:sdtEndPr/>
          <w:sdtContent>
            <w:tc>
              <w:tcPr>
                <w:tcW w:w="1562" w:type="pct"/>
              </w:tcPr>
              <w:p w14:paraId="6E8E484B" w14:textId="77777777" w:rsidR="00063AB2" w:rsidRPr="00001FB8" w:rsidRDefault="00063AB2" w:rsidP="00FC7ED4">
                <w:pPr>
                  <w:spacing w:before="40" w:after="40"/>
                  <w:rPr>
                    <w:rFonts w:cs="Arial"/>
                    <w:lang w:val="en-US"/>
                  </w:rPr>
                </w:pPr>
                <w:r w:rsidRPr="00FB58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lang w:val="en-US"/>
            </w:rPr>
            <w:id w:val="-1713648555"/>
            <w:placeholder>
              <w:docPart w:val="52FBA33DE22D4297AED029F0FC48AFCA"/>
            </w:placeholder>
            <w:showingPlcHdr/>
          </w:sdtPr>
          <w:sdtEndPr/>
          <w:sdtContent>
            <w:tc>
              <w:tcPr>
                <w:tcW w:w="1956" w:type="pct"/>
              </w:tcPr>
              <w:p w14:paraId="637866A5" w14:textId="77777777" w:rsidR="00063AB2" w:rsidRDefault="00063AB2" w:rsidP="00FC7ED4">
                <w:pPr>
                  <w:spacing w:before="40" w:after="40"/>
                  <w:rPr>
                    <w:rFonts w:cs="Arial"/>
                    <w:lang w:val="en-US"/>
                  </w:rPr>
                </w:pPr>
                <w:r w:rsidRPr="00FB58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F1A9D30" w14:textId="77777777" w:rsidR="00063AB2" w:rsidRDefault="00063AB2" w:rsidP="00063AB2">
      <w:pPr>
        <w:pStyle w:val="Heading1"/>
      </w:pPr>
      <w:r w:rsidRPr="00246ECF">
        <w:lastRenderedPageBreak/>
        <w:t xml:space="preserve">EQUIVALENCE OF </w:t>
      </w:r>
      <w:r w:rsidRPr="002D70D5">
        <w:rPr>
          <w:noProof/>
          <w:lang w:val="en-US"/>
        </w:rPr>
        <w:drawing>
          <wp:anchor distT="0" distB="0" distL="114300" distR="114300" simplePos="0" relativeHeight="251660289" behindDoc="0" locked="0" layoutInCell="1" allowOverlap="1" wp14:anchorId="72C69765" wp14:editId="47AAF6B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16000" cy="627326"/>
            <wp:effectExtent l="0" t="0" r="3810" b="1905"/>
            <wp:wrapSquare wrapText="bothSides"/>
            <wp:docPr id="5" name="Picture 5" descr="C:\Users\TFaraday\AppData\Local\Microsoft\Windows\INetCache\Content.Word\Logo_Horiz_RGB-c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Faraday\AppData\Local\Microsoft\Windows\INetCache\Content.Word\Logo_Horiz_RGB-c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0" cy="62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6ECF">
        <w:t>QUALIFICATION</w:t>
      </w:r>
    </w:p>
    <w:p w14:paraId="6F8A9019" w14:textId="08CA41A6" w:rsidR="00FA6D19" w:rsidRPr="00FA6D19" w:rsidRDefault="00063AB2" w:rsidP="00D9331B">
      <w:pPr>
        <w:pStyle w:val="Heading2"/>
      </w:pPr>
      <w:r>
        <w:t>Map to Physiotherapy Practice Thresholds</w:t>
      </w:r>
      <w:r w:rsidR="00D9331B"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484"/>
        <w:gridCol w:w="4726"/>
        <w:gridCol w:w="5918"/>
      </w:tblGrid>
      <w:tr w:rsidR="008220AE" w:rsidRPr="00BE1D22" w14:paraId="7C7A0AD9" w14:textId="0826C936" w:rsidTr="00C5100D">
        <w:trPr>
          <w:cantSplit/>
          <w:trHeight w:val="567"/>
        </w:trPr>
        <w:tc>
          <w:tcPr>
            <w:tcW w:w="1482" w:type="pct"/>
            <w:vMerge w:val="restart"/>
            <w:shd w:val="clear" w:color="auto" w:fill="004169" w:themeFill="accent6"/>
          </w:tcPr>
          <w:p w14:paraId="5E7E7381" w14:textId="77777777" w:rsidR="008220AE" w:rsidRPr="00F43DBF" w:rsidRDefault="008220AE" w:rsidP="008220AE">
            <w:pPr>
              <w:pStyle w:val="Indent"/>
              <w:ind w:left="0" w:firstLine="0"/>
              <w:rPr>
                <w:rFonts w:asciiTheme="minorHAnsi" w:hAnsiTheme="minorHAnsi" w:cs="Arial"/>
                <w:b/>
                <w:szCs w:val="18"/>
              </w:rPr>
            </w:pPr>
            <w:r w:rsidRPr="00F43DBF">
              <w:rPr>
                <w:rFonts w:asciiTheme="minorHAnsi" w:hAnsiTheme="minorHAnsi" w:cs="Arial"/>
                <w:b/>
                <w:sz w:val="22"/>
                <w:szCs w:val="18"/>
              </w:rPr>
              <w:t>Role 4: Reflective practitioner and self-directed learner</w:t>
            </w:r>
          </w:p>
        </w:tc>
        <w:tc>
          <w:tcPr>
            <w:tcW w:w="1562" w:type="pct"/>
            <w:shd w:val="clear" w:color="auto" w:fill="004169" w:themeFill="accent6"/>
          </w:tcPr>
          <w:p w14:paraId="18908CE6" w14:textId="2F1C862B" w:rsidR="008220AE" w:rsidRPr="00BE1D22" w:rsidRDefault="008220AE" w:rsidP="008220AE">
            <w:pPr>
              <w:spacing w:before="40" w:after="40"/>
              <w:rPr>
                <w:rFonts w:cs="Arial"/>
                <w:sz w:val="32"/>
                <w:szCs w:val="32"/>
                <w:lang w:val="en-US"/>
              </w:rPr>
            </w:pPr>
            <w:r w:rsidRPr="00B922E5">
              <w:rPr>
                <w:rFonts w:cs="Arial"/>
                <w:b/>
                <w:bCs/>
                <w:lang w:val="en-US"/>
              </w:rPr>
              <w:t>Subject/Unit Learning Outcomes</w:t>
            </w:r>
          </w:p>
        </w:tc>
        <w:tc>
          <w:tcPr>
            <w:tcW w:w="1956" w:type="pct"/>
            <w:shd w:val="clear" w:color="auto" w:fill="004169" w:themeFill="accent6"/>
          </w:tcPr>
          <w:p w14:paraId="5301E2F9" w14:textId="3C98F59A" w:rsidR="008220AE" w:rsidRPr="00BE1D22" w:rsidRDefault="008220AE" w:rsidP="008220AE">
            <w:pPr>
              <w:spacing w:before="40" w:after="40"/>
              <w:rPr>
                <w:rFonts w:cs="Arial"/>
                <w:lang w:val="en-US"/>
              </w:rPr>
            </w:pPr>
            <w:r w:rsidRPr="00B922E5">
              <w:rPr>
                <w:rFonts w:cs="Arial"/>
                <w:b/>
                <w:bCs/>
                <w:lang w:val="en-US"/>
              </w:rPr>
              <w:t>Program</w:t>
            </w:r>
            <w:r>
              <w:rPr>
                <w:rFonts w:cs="Arial"/>
                <w:b/>
                <w:bCs/>
                <w:lang w:val="en-US"/>
              </w:rPr>
              <w:t xml:space="preserve"> of Study</w:t>
            </w:r>
            <w:r w:rsidRPr="00B922E5">
              <w:rPr>
                <w:rFonts w:cs="Arial"/>
                <w:b/>
                <w:bCs/>
                <w:lang w:val="en-US"/>
              </w:rPr>
              <w:t xml:space="preserve"> Learning Outcomes</w:t>
            </w:r>
          </w:p>
        </w:tc>
      </w:tr>
      <w:tr w:rsidR="008220AE" w:rsidRPr="00BE1D22" w14:paraId="1DBC3DF9" w14:textId="77777777" w:rsidTr="00C5100D">
        <w:trPr>
          <w:cantSplit/>
          <w:trHeight w:val="660"/>
        </w:trPr>
        <w:tc>
          <w:tcPr>
            <w:tcW w:w="1482" w:type="pct"/>
            <w:vMerge/>
            <w:shd w:val="clear" w:color="auto" w:fill="004169" w:themeFill="accent6"/>
          </w:tcPr>
          <w:p w14:paraId="6794F5C8" w14:textId="77777777" w:rsidR="008220AE" w:rsidRPr="00F43DBF" w:rsidRDefault="008220AE" w:rsidP="008220AE">
            <w:pPr>
              <w:pStyle w:val="Indent"/>
              <w:ind w:left="0" w:firstLine="0"/>
              <w:rPr>
                <w:rFonts w:asciiTheme="minorHAnsi" w:hAnsiTheme="minorHAnsi" w:cs="Arial"/>
                <w:b/>
                <w:sz w:val="22"/>
                <w:szCs w:val="18"/>
              </w:rPr>
            </w:pPr>
          </w:p>
        </w:tc>
        <w:tc>
          <w:tcPr>
            <w:tcW w:w="1562" w:type="pct"/>
            <w:shd w:val="clear" w:color="auto" w:fill="004169" w:themeFill="accent6"/>
          </w:tcPr>
          <w:p w14:paraId="58A5DEE2" w14:textId="6F2F0781" w:rsidR="008220AE" w:rsidRPr="00BE1D22" w:rsidRDefault="008220AE" w:rsidP="008220AE">
            <w:pPr>
              <w:spacing w:before="40" w:after="4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List the n</w:t>
            </w:r>
            <w:r w:rsidRPr="00BE1D22">
              <w:rPr>
                <w:rFonts w:cs="Arial"/>
                <w:lang w:val="en-US"/>
              </w:rPr>
              <w:t>ame</w:t>
            </w:r>
            <w:r>
              <w:rPr>
                <w:rFonts w:cs="Arial"/>
                <w:lang w:val="en-US"/>
              </w:rPr>
              <w:t xml:space="preserve"> and code</w:t>
            </w:r>
            <w:r w:rsidRPr="00BE1D22">
              <w:rPr>
                <w:rFonts w:cs="Arial"/>
                <w:lang w:val="en-US"/>
              </w:rPr>
              <w:t xml:space="preserve"> of </w:t>
            </w:r>
            <w:r>
              <w:rPr>
                <w:rFonts w:cs="Arial"/>
                <w:lang w:val="en-US"/>
              </w:rPr>
              <w:t>the s</w:t>
            </w:r>
            <w:r w:rsidRPr="00BE1D22">
              <w:rPr>
                <w:rFonts w:cs="Arial"/>
                <w:lang w:val="en-US"/>
              </w:rPr>
              <w:t>ubject(s)/</w:t>
            </w:r>
            <w:r>
              <w:rPr>
                <w:rFonts w:cs="Arial"/>
                <w:lang w:val="en-US"/>
              </w:rPr>
              <w:t>u</w:t>
            </w:r>
            <w:r w:rsidRPr="00BE1D22">
              <w:rPr>
                <w:rFonts w:cs="Arial"/>
                <w:lang w:val="en-US"/>
              </w:rPr>
              <w:t>nit(s)</w:t>
            </w:r>
            <w:r>
              <w:rPr>
                <w:rFonts w:cs="Arial"/>
                <w:lang w:val="en-US"/>
              </w:rPr>
              <w:t xml:space="preserve"> (as per Statement of Results)</w:t>
            </w:r>
            <w:r w:rsidRPr="00BE1D22">
              <w:rPr>
                <w:rFonts w:cs="Arial"/>
                <w:lang w:val="en-US"/>
              </w:rPr>
              <w:t xml:space="preserve"> where each of the elements is addressed</w:t>
            </w:r>
            <w:r>
              <w:rPr>
                <w:rFonts w:cs="Arial"/>
                <w:lang w:val="en-US"/>
              </w:rPr>
              <w:t xml:space="preserve">.  </w:t>
            </w:r>
            <w:r w:rsidRPr="0005504F">
              <w:rPr>
                <w:rFonts w:cs="Arial"/>
                <w:lang w:val="en-US"/>
              </w:rPr>
              <w:t>List each Subject/Unit in a new line</w:t>
            </w:r>
          </w:p>
        </w:tc>
        <w:tc>
          <w:tcPr>
            <w:tcW w:w="1956" w:type="pct"/>
            <w:shd w:val="clear" w:color="auto" w:fill="004169" w:themeFill="accent6"/>
          </w:tcPr>
          <w:p w14:paraId="6E646D26" w14:textId="15152C96" w:rsidR="008220AE" w:rsidRDefault="008220AE" w:rsidP="008220AE">
            <w:pPr>
              <w:spacing w:before="40" w:after="4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List the learning outcome(s) for the overall program of study that map to each element of the key competency.  List each learning outcome in a new line.</w:t>
            </w:r>
          </w:p>
        </w:tc>
      </w:tr>
      <w:tr w:rsidR="002032CB" w:rsidRPr="00BE1D22" w14:paraId="6DDC790A" w14:textId="42AFFF2B" w:rsidTr="00C5100D">
        <w:trPr>
          <w:cantSplit/>
        </w:trPr>
        <w:tc>
          <w:tcPr>
            <w:tcW w:w="1482" w:type="pct"/>
          </w:tcPr>
          <w:p w14:paraId="70FF28FB" w14:textId="77777777" w:rsidR="002032CB" w:rsidRPr="00F43DBF" w:rsidRDefault="002032CB" w:rsidP="00FC7ED4">
            <w:pPr>
              <w:pStyle w:val="Indent"/>
              <w:rPr>
                <w:rFonts w:asciiTheme="minorHAnsi" w:hAnsiTheme="minorHAnsi" w:cs="Arial"/>
                <w:szCs w:val="18"/>
              </w:rPr>
            </w:pPr>
            <w:r w:rsidRPr="00F43DBF">
              <w:rPr>
                <w:rFonts w:asciiTheme="minorHAnsi" w:hAnsiTheme="minorHAnsi" w:cs="Arial"/>
                <w:szCs w:val="18"/>
              </w:rPr>
              <w:t xml:space="preserve">4.1 </w:t>
            </w:r>
            <w:r w:rsidRPr="00F43DBF">
              <w:rPr>
                <w:rFonts w:asciiTheme="minorHAnsi" w:hAnsiTheme="minorHAnsi" w:cs="Arial"/>
                <w:szCs w:val="18"/>
              </w:rPr>
              <w:tab/>
              <w:t xml:space="preserve">assess their practice against relevant professional benchmarks and </w:t>
            </w:r>
            <w:proofErr w:type="gramStart"/>
            <w:r w:rsidRPr="00F43DBF">
              <w:rPr>
                <w:rFonts w:asciiTheme="minorHAnsi" w:hAnsiTheme="minorHAnsi" w:cs="Arial"/>
                <w:szCs w:val="18"/>
              </w:rPr>
              <w:t>take action</w:t>
            </w:r>
            <w:proofErr w:type="gramEnd"/>
            <w:r w:rsidRPr="00F43DBF">
              <w:rPr>
                <w:rFonts w:asciiTheme="minorHAnsi" w:hAnsiTheme="minorHAnsi" w:cs="Arial"/>
                <w:szCs w:val="18"/>
              </w:rPr>
              <w:t xml:space="preserve"> to continually improve their practice</w:t>
            </w:r>
          </w:p>
        </w:tc>
        <w:sdt>
          <w:sdtPr>
            <w:rPr>
              <w:rFonts w:cs="Arial"/>
              <w:lang w:val="en-US"/>
            </w:rPr>
            <w:id w:val="1622720589"/>
            <w:placeholder>
              <w:docPart w:val="B6CF7D213A7548C1848BDC31A22AACEF"/>
            </w:placeholder>
            <w:showingPlcHdr/>
          </w:sdtPr>
          <w:sdtEndPr/>
          <w:sdtContent>
            <w:tc>
              <w:tcPr>
                <w:tcW w:w="1562" w:type="pct"/>
              </w:tcPr>
              <w:p w14:paraId="07D412A8" w14:textId="77777777" w:rsidR="002032CB" w:rsidRPr="00001FB8" w:rsidRDefault="002032CB" w:rsidP="00FC7ED4">
                <w:pPr>
                  <w:spacing w:before="40" w:after="40"/>
                  <w:rPr>
                    <w:rFonts w:cs="Arial"/>
                    <w:lang w:val="en-US"/>
                  </w:rPr>
                </w:pPr>
                <w:r w:rsidRPr="00FB58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lang w:val="en-US"/>
            </w:rPr>
            <w:id w:val="1378742513"/>
            <w:placeholder>
              <w:docPart w:val="174CC392E5C441FF85DA4965226B5071"/>
            </w:placeholder>
            <w:showingPlcHdr/>
          </w:sdtPr>
          <w:sdtEndPr/>
          <w:sdtContent>
            <w:tc>
              <w:tcPr>
                <w:tcW w:w="1956" w:type="pct"/>
              </w:tcPr>
              <w:p w14:paraId="74DCDB47" w14:textId="6567A78B" w:rsidR="002032CB" w:rsidRDefault="008220AE" w:rsidP="00FC7ED4">
                <w:pPr>
                  <w:spacing w:before="40" w:after="40"/>
                  <w:rPr>
                    <w:rFonts w:cs="Arial"/>
                    <w:lang w:val="en-US"/>
                  </w:rPr>
                </w:pPr>
                <w:r w:rsidRPr="00FB58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032CB" w:rsidRPr="00BE1D22" w14:paraId="0FABA77B" w14:textId="7FC19FBC" w:rsidTr="00C5100D">
        <w:trPr>
          <w:cantSplit/>
        </w:trPr>
        <w:tc>
          <w:tcPr>
            <w:tcW w:w="1482" w:type="pct"/>
          </w:tcPr>
          <w:p w14:paraId="3E1C75CF" w14:textId="77777777" w:rsidR="002032CB" w:rsidRPr="00F43DBF" w:rsidRDefault="002032CB" w:rsidP="00FC7ED4">
            <w:pPr>
              <w:pStyle w:val="Indent"/>
              <w:rPr>
                <w:rFonts w:asciiTheme="minorHAnsi" w:hAnsiTheme="minorHAnsi" w:cs="Arial"/>
                <w:szCs w:val="18"/>
              </w:rPr>
            </w:pPr>
            <w:r w:rsidRPr="00F43DBF">
              <w:rPr>
                <w:rFonts w:asciiTheme="minorHAnsi" w:hAnsiTheme="minorHAnsi" w:cs="Arial"/>
                <w:szCs w:val="18"/>
              </w:rPr>
              <w:t xml:space="preserve">4.2 </w:t>
            </w:r>
            <w:r w:rsidRPr="00F43DBF">
              <w:rPr>
                <w:rFonts w:asciiTheme="minorHAnsi" w:hAnsiTheme="minorHAnsi" w:cs="Arial"/>
                <w:szCs w:val="18"/>
              </w:rPr>
              <w:tab/>
              <w:t xml:space="preserve">evaluate their learning needs, engage in relevant continuing professional </w:t>
            </w:r>
            <w:proofErr w:type="gramStart"/>
            <w:r w:rsidRPr="00F43DBF">
              <w:rPr>
                <w:rFonts w:asciiTheme="minorHAnsi" w:hAnsiTheme="minorHAnsi" w:cs="Arial"/>
                <w:szCs w:val="18"/>
              </w:rPr>
              <w:t>development</w:t>
            </w:r>
            <w:proofErr w:type="gramEnd"/>
            <w:r w:rsidRPr="00F43DBF">
              <w:rPr>
                <w:rFonts w:asciiTheme="minorHAnsi" w:hAnsiTheme="minorHAnsi" w:cs="Arial"/>
                <w:szCs w:val="18"/>
              </w:rPr>
              <w:t xml:space="preserve"> and recognise when to seek professional support, including peer review</w:t>
            </w:r>
          </w:p>
        </w:tc>
        <w:sdt>
          <w:sdtPr>
            <w:rPr>
              <w:rFonts w:cs="Arial"/>
              <w:lang w:val="en-US"/>
            </w:rPr>
            <w:id w:val="-1632396759"/>
            <w:placeholder>
              <w:docPart w:val="B6CF7D213A7548C1848BDC31A22AACEF"/>
            </w:placeholder>
            <w:showingPlcHdr/>
          </w:sdtPr>
          <w:sdtEndPr/>
          <w:sdtContent>
            <w:tc>
              <w:tcPr>
                <w:tcW w:w="1562" w:type="pct"/>
              </w:tcPr>
              <w:p w14:paraId="64E065BB" w14:textId="77777777" w:rsidR="002032CB" w:rsidRPr="00001FB8" w:rsidRDefault="002032CB" w:rsidP="00FC7ED4">
                <w:pPr>
                  <w:spacing w:before="40" w:after="40"/>
                  <w:rPr>
                    <w:rFonts w:cs="Arial"/>
                    <w:lang w:val="en-US"/>
                  </w:rPr>
                </w:pPr>
                <w:r w:rsidRPr="00FB58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lang w:val="en-US"/>
            </w:rPr>
            <w:id w:val="1859470553"/>
            <w:placeholder>
              <w:docPart w:val="DEF7E11F85614254891EF716B14F158D"/>
            </w:placeholder>
            <w:showingPlcHdr/>
          </w:sdtPr>
          <w:sdtEndPr/>
          <w:sdtContent>
            <w:tc>
              <w:tcPr>
                <w:tcW w:w="1956" w:type="pct"/>
              </w:tcPr>
              <w:p w14:paraId="4219EC5A" w14:textId="3D16015B" w:rsidR="002032CB" w:rsidRDefault="008220AE" w:rsidP="00FC7ED4">
                <w:pPr>
                  <w:spacing w:before="40" w:after="40"/>
                  <w:rPr>
                    <w:rFonts w:cs="Arial"/>
                    <w:lang w:val="en-US"/>
                  </w:rPr>
                </w:pPr>
                <w:r w:rsidRPr="00FB58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032CB" w:rsidRPr="00BE1D22" w14:paraId="3026ACE8" w14:textId="2E0C2A7A" w:rsidTr="00C5100D">
        <w:trPr>
          <w:cantSplit/>
        </w:trPr>
        <w:tc>
          <w:tcPr>
            <w:tcW w:w="1482" w:type="pct"/>
          </w:tcPr>
          <w:p w14:paraId="4744C66A" w14:textId="77777777" w:rsidR="002032CB" w:rsidRPr="00F43DBF" w:rsidRDefault="002032CB" w:rsidP="00FC7ED4">
            <w:pPr>
              <w:pStyle w:val="Indent"/>
              <w:rPr>
                <w:rFonts w:asciiTheme="minorHAnsi" w:hAnsiTheme="minorHAnsi" w:cs="Arial"/>
                <w:szCs w:val="18"/>
              </w:rPr>
            </w:pPr>
            <w:r w:rsidRPr="00F43DBF">
              <w:rPr>
                <w:rFonts w:asciiTheme="minorHAnsi" w:hAnsiTheme="minorHAnsi" w:cs="Arial"/>
                <w:szCs w:val="18"/>
              </w:rPr>
              <w:t xml:space="preserve">4.3 </w:t>
            </w:r>
            <w:r w:rsidRPr="00F43DBF">
              <w:rPr>
                <w:rFonts w:asciiTheme="minorHAnsi" w:hAnsiTheme="minorHAnsi" w:cs="Arial"/>
                <w:szCs w:val="18"/>
              </w:rPr>
              <w:tab/>
              <w:t>efficiently consume and effectively apply research and commit to practice informed by best available research evidence and new knowledge</w:t>
            </w:r>
          </w:p>
        </w:tc>
        <w:sdt>
          <w:sdtPr>
            <w:rPr>
              <w:rFonts w:cs="Arial"/>
              <w:lang w:val="en-US"/>
            </w:rPr>
            <w:id w:val="1765722055"/>
            <w:placeholder>
              <w:docPart w:val="B6CF7D213A7548C1848BDC31A22AACEF"/>
            </w:placeholder>
            <w:showingPlcHdr/>
          </w:sdtPr>
          <w:sdtEndPr/>
          <w:sdtContent>
            <w:tc>
              <w:tcPr>
                <w:tcW w:w="1562" w:type="pct"/>
              </w:tcPr>
              <w:p w14:paraId="347CBB35" w14:textId="77777777" w:rsidR="002032CB" w:rsidRPr="00001FB8" w:rsidRDefault="002032CB" w:rsidP="00FC7ED4">
                <w:pPr>
                  <w:spacing w:before="40" w:after="40"/>
                  <w:rPr>
                    <w:rFonts w:cs="Arial"/>
                    <w:lang w:val="en-US"/>
                  </w:rPr>
                </w:pPr>
                <w:r w:rsidRPr="00FB58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lang w:val="en-US"/>
            </w:rPr>
            <w:id w:val="-1696842375"/>
            <w:placeholder>
              <w:docPart w:val="888ED1FB69C841A7B63F0CA130064B02"/>
            </w:placeholder>
            <w:showingPlcHdr/>
          </w:sdtPr>
          <w:sdtEndPr/>
          <w:sdtContent>
            <w:tc>
              <w:tcPr>
                <w:tcW w:w="1956" w:type="pct"/>
              </w:tcPr>
              <w:p w14:paraId="23C650FB" w14:textId="4A510882" w:rsidR="002032CB" w:rsidRDefault="008220AE" w:rsidP="00FC7ED4">
                <w:pPr>
                  <w:spacing w:before="40" w:after="40"/>
                  <w:rPr>
                    <w:rFonts w:cs="Arial"/>
                    <w:lang w:val="en-US"/>
                  </w:rPr>
                </w:pPr>
                <w:r w:rsidRPr="00FB58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032CB" w:rsidRPr="00BE1D22" w14:paraId="45A27A62" w14:textId="34C8047E" w:rsidTr="00C5100D">
        <w:trPr>
          <w:cantSplit/>
        </w:trPr>
        <w:tc>
          <w:tcPr>
            <w:tcW w:w="1482" w:type="pct"/>
            <w:tcBorders>
              <w:bottom w:val="single" w:sz="6" w:space="0" w:color="auto"/>
            </w:tcBorders>
          </w:tcPr>
          <w:p w14:paraId="56C41327" w14:textId="77777777" w:rsidR="002032CB" w:rsidRPr="00F43DBF" w:rsidRDefault="002032CB" w:rsidP="00FC7ED4">
            <w:pPr>
              <w:pStyle w:val="Indent"/>
              <w:rPr>
                <w:rFonts w:asciiTheme="minorHAnsi" w:hAnsiTheme="minorHAnsi" w:cs="Arial"/>
                <w:szCs w:val="18"/>
              </w:rPr>
            </w:pPr>
            <w:r w:rsidRPr="00F43DBF">
              <w:rPr>
                <w:rFonts w:asciiTheme="minorHAnsi" w:hAnsiTheme="minorHAnsi" w:cs="Arial"/>
                <w:szCs w:val="18"/>
              </w:rPr>
              <w:t xml:space="preserve">4.4 </w:t>
            </w:r>
            <w:r w:rsidRPr="00F43DBF">
              <w:rPr>
                <w:rFonts w:asciiTheme="minorHAnsi" w:hAnsiTheme="minorHAnsi" w:cs="Arial"/>
                <w:szCs w:val="18"/>
              </w:rPr>
              <w:tab/>
              <w:t>proactively apply principles of quality improvement and risk management to practice</w:t>
            </w:r>
          </w:p>
        </w:tc>
        <w:sdt>
          <w:sdtPr>
            <w:rPr>
              <w:rFonts w:cs="Arial"/>
              <w:lang w:val="en-US"/>
            </w:rPr>
            <w:id w:val="-1758672962"/>
            <w:placeholder>
              <w:docPart w:val="B6CF7D213A7548C1848BDC31A22AACEF"/>
            </w:placeholder>
            <w:showingPlcHdr/>
          </w:sdtPr>
          <w:sdtEndPr/>
          <w:sdtContent>
            <w:tc>
              <w:tcPr>
                <w:tcW w:w="1562" w:type="pct"/>
                <w:tcBorders>
                  <w:bottom w:val="single" w:sz="6" w:space="0" w:color="auto"/>
                </w:tcBorders>
              </w:tcPr>
              <w:p w14:paraId="3B1F94F6" w14:textId="77777777" w:rsidR="002032CB" w:rsidRPr="00001FB8" w:rsidRDefault="002032CB" w:rsidP="00FC7ED4">
                <w:pPr>
                  <w:spacing w:before="40" w:after="40"/>
                  <w:rPr>
                    <w:rFonts w:cs="Arial"/>
                    <w:lang w:val="en-US"/>
                  </w:rPr>
                </w:pPr>
                <w:r w:rsidRPr="00FB58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lang w:val="en-US"/>
            </w:rPr>
            <w:id w:val="1819458935"/>
            <w:placeholder>
              <w:docPart w:val="E3765181AC084ED4BD9AA00B9CB5D411"/>
            </w:placeholder>
            <w:showingPlcHdr/>
          </w:sdtPr>
          <w:sdtEndPr/>
          <w:sdtContent>
            <w:tc>
              <w:tcPr>
                <w:tcW w:w="1956" w:type="pct"/>
                <w:tcBorders>
                  <w:bottom w:val="single" w:sz="6" w:space="0" w:color="auto"/>
                </w:tcBorders>
              </w:tcPr>
              <w:p w14:paraId="786134B4" w14:textId="6F718B82" w:rsidR="002032CB" w:rsidRDefault="008220AE" w:rsidP="00FC7ED4">
                <w:pPr>
                  <w:spacing w:before="40" w:after="40"/>
                  <w:rPr>
                    <w:rFonts w:cs="Arial"/>
                    <w:lang w:val="en-US"/>
                  </w:rPr>
                </w:pPr>
                <w:r w:rsidRPr="00FB58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032CB" w:rsidRPr="00BE1D22" w14:paraId="07029969" w14:textId="17F7DF33" w:rsidTr="00C5100D">
        <w:trPr>
          <w:cantSplit/>
        </w:trPr>
        <w:tc>
          <w:tcPr>
            <w:tcW w:w="1482" w:type="pct"/>
            <w:tcBorders>
              <w:bottom w:val="single" w:sz="6" w:space="0" w:color="auto"/>
            </w:tcBorders>
          </w:tcPr>
          <w:p w14:paraId="053DD35A" w14:textId="77777777" w:rsidR="002032CB" w:rsidRPr="00F43DBF" w:rsidRDefault="002032CB" w:rsidP="00FC7ED4">
            <w:pPr>
              <w:pStyle w:val="Indent"/>
              <w:rPr>
                <w:rFonts w:asciiTheme="minorHAnsi" w:hAnsiTheme="minorHAnsi" w:cs="Arial"/>
                <w:szCs w:val="18"/>
              </w:rPr>
            </w:pPr>
            <w:r w:rsidRPr="00F43DBF">
              <w:rPr>
                <w:rFonts w:asciiTheme="minorHAnsi" w:hAnsiTheme="minorHAnsi" w:cs="Arial"/>
                <w:szCs w:val="18"/>
              </w:rPr>
              <w:t xml:space="preserve">4.5 </w:t>
            </w:r>
            <w:r w:rsidRPr="00F43DBF">
              <w:rPr>
                <w:rFonts w:asciiTheme="minorHAnsi" w:hAnsiTheme="minorHAnsi" w:cs="Arial"/>
                <w:szCs w:val="18"/>
              </w:rPr>
              <w:tab/>
              <w:t>recognise situations that are outside their scope of expertise or competence and take appropriate and timely action</w:t>
            </w:r>
          </w:p>
        </w:tc>
        <w:sdt>
          <w:sdtPr>
            <w:rPr>
              <w:rFonts w:cs="Arial"/>
              <w:lang w:val="en-US"/>
            </w:rPr>
            <w:id w:val="-233780047"/>
            <w:placeholder>
              <w:docPart w:val="6C51B19024D24105AA67528F1B844394"/>
            </w:placeholder>
            <w:showingPlcHdr/>
          </w:sdtPr>
          <w:sdtEndPr/>
          <w:sdtContent>
            <w:tc>
              <w:tcPr>
                <w:tcW w:w="1562" w:type="pct"/>
                <w:tcBorders>
                  <w:bottom w:val="single" w:sz="6" w:space="0" w:color="auto"/>
                </w:tcBorders>
              </w:tcPr>
              <w:p w14:paraId="2FE1DDB1" w14:textId="77777777" w:rsidR="002032CB" w:rsidRDefault="002032CB" w:rsidP="00FC7ED4">
                <w:pPr>
                  <w:spacing w:before="40" w:after="40"/>
                  <w:rPr>
                    <w:rFonts w:cs="Arial"/>
                    <w:lang w:val="en-US"/>
                  </w:rPr>
                </w:pPr>
                <w:r w:rsidRPr="00FB58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lang w:val="en-US"/>
            </w:rPr>
            <w:id w:val="-1479447637"/>
            <w:placeholder>
              <w:docPart w:val="CF5EDFA64B114984A72B71DD5ECC4730"/>
            </w:placeholder>
            <w:showingPlcHdr/>
          </w:sdtPr>
          <w:sdtEndPr/>
          <w:sdtContent>
            <w:tc>
              <w:tcPr>
                <w:tcW w:w="1956" w:type="pct"/>
                <w:tcBorders>
                  <w:bottom w:val="single" w:sz="6" w:space="0" w:color="auto"/>
                </w:tcBorders>
              </w:tcPr>
              <w:p w14:paraId="1B3A61E6" w14:textId="67641268" w:rsidR="002032CB" w:rsidRDefault="008220AE" w:rsidP="00FC7ED4">
                <w:pPr>
                  <w:spacing w:before="40" w:after="40"/>
                  <w:rPr>
                    <w:rFonts w:cs="Arial"/>
                    <w:lang w:val="en-US"/>
                  </w:rPr>
                </w:pPr>
                <w:r w:rsidRPr="00FB58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628EBBA" w14:textId="77777777" w:rsidR="00C5100D" w:rsidRDefault="00C5100D">
      <w:r>
        <w:br w:type="page"/>
      </w:r>
    </w:p>
    <w:p w14:paraId="740493BA" w14:textId="77777777" w:rsidR="00063AB2" w:rsidRDefault="00063AB2" w:rsidP="00063AB2">
      <w:pPr>
        <w:pStyle w:val="Heading1"/>
      </w:pPr>
      <w:r w:rsidRPr="00246ECF">
        <w:lastRenderedPageBreak/>
        <w:t xml:space="preserve">EQUIVALENCE OF </w:t>
      </w:r>
      <w:r w:rsidRPr="002D70D5">
        <w:rPr>
          <w:noProof/>
          <w:lang w:val="en-US"/>
        </w:rPr>
        <w:drawing>
          <wp:anchor distT="0" distB="0" distL="114300" distR="114300" simplePos="0" relativeHeight="251662337" behindDoc="0" locked="0" layoutInCell="1" allowOverlap="1" wp14:anchorId="2AE37DA7" wp14:editId="745838B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16000" cy="627326"/>
            <wp:effectExtent l="0" t="0" r="3810" b="1905"/>
            <wp:wrapSquare wrapText="bothSides"/>
            <wp:docPr id="6" name="Picture 6" descr="C:\Users\TFaraday\AppData\Local\Microsoft\Windows\INetCache\Content.Word\Logo_Horiz_RGB-c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Faraday\AppData\Local\Microsoft\Windows\INetCache\Content.Word\Logo_Horiz_RGB-c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0" cy="62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6ECF">
        <w:t>QUALIFICATION</w:t>
      </w:r>
    </w:p>
    <w:p w14:paraId="1E6717B1" w14:textId="61EAFC91" w:rsidR="00063AB2" w:rsidRDefault="00063AB2" w:rsidP="00FC7ED4">
      <w:pPr>
        <w:pStyle w:val="Heading2"/>
      </w:pPr>
      <w:r>
        <w:t>Map to Physiotherapy Practice Thresholds</w:t>
      </w:r>
      <w:r w:rsidR="00FC7ED4"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484"/>
        <w:gridCol w:w="4726"/>
        <w:gridCol w:w="5918"/>
      </w:tblGrid>
      <w:tr w:rsidR="008220AE" w:rsidRPr="00BE1D22" w14:paraId="121D359A" w14:textId="32A99D46" w:rsidTr="00C5100D">
        <w:trPr>
          <w:cantSplit/>
          <w:trHeight w:val="503"/>
        </w:trPr>
        <w:tc>
          <w:tcPr>
            <w:tcW w:w="1482" w:type="pct"/>
            <w:vMerge w:val="restart"/>
            <w:tcBorders>
              <w:right w:val="single" w:sz="6" w:space="0" w:color="auto"/>
            </w:tcBorders>
            <w:shd w:val="clear" w:color="auto" w:fill="004169" w:themeFill="accent6"/>
          </w:tcPr>
          <w:p w14:paraId="09C3F6E9" w14:textId="312C28E0" w:rsidR="008220AE" w:rsidRPr="00F43DBF" w:rsidRDefault="008220AE" w:rsidP="008220AE">
            <w:pPr>
              <w:pStyle w:val="Indent"/>
              <w:ind w:left="0" w:firstLine="0"/>
              <w:rPr>
                <w:rFonts w:asciiTheme="minorHAnsi" w:hAnsiTheme="minorHAnsi" w:cs="Arial"/>
                <w:b/>
                <w:szCs w:val="18"/>
              </w:rPr>
            </w:pPr>
            <w:r w:rsidRPr="00F43DBF">
              <w:rPr>
                <w:rFonts w:asciiTheme="minorHAnsi" w:hAnsiTheme="minorHAnsi" w:cs="Arial"/>
                <w:b/>
                <w:sz w:val="22"/>
                <w:szCs w:val="18"/>
              </w:rPr>
              <w:t>Role 5: Collaborative practitioner</w:t>
            </w:r>
          </w:p>
        </w:tc>
        <w:tc>
          <w:tcPr>
            <w:tcW w:w="1562" w:type="pct"/>
            <w:tcBorders>
              <w:left w:val="single" w:sz="6" w:space="0" w:color="auto"/>
              <w:right w:val="single" w:sz="4" w:space="0" w:color="auto"/>
            </w:tcBorders>
            <w:shd w:val="clear" w:color="auto" w:fill="004169" w:themeFill="accent6"/>
          </w:tcPr>
          <w:p w14:paraId="7170DEB8" w14:textId="3EDE5882" w:rsidR="008220AE" w:rsidRPr="00BE1D22" w:rsidRDefault="008220AE" w:rsidP="008220AE">
            <w:pPr>
              <w:spacing w:before="40" w:after="40"/>
              <w:rPr>
                <w:rFonts w:cs="Arial"/>
                <w:sz w:val="32"/>
                <w:szCs w:val="32"/>
                <w:lang w:val="en-US"/>
              </w:rPr>
            </w:pPr>
            <w:r w:rsidRPr="00B922E5">
              <w:rPr>
                <w:rFonts w:cs="Arial"/>
                <w:b/>
                <w:bCs/>
                <w:lang w:val="en-US"/>
              </w:rPr>
              <w:t>Subject/Unit Learning Outcomes</w:t>
            </w:r>
          </w:p>
        </w:tc>
        <w:tc>
          <w:tcPr>
            <w:tcW w:w="1956" w:type="pct"/>
            <w:tcBorders>
              <w:left w:val="single" w:sz="6" w:space="0" w:color="auto"/>
              <w:right w:val="single" w:sz="4" w:space="0" w:color="auto"/>
            </w:tcBorders>
            <w:shd w:val="clear" w:color="auto" w:fill="004169" w:themeFill="accent6"/>
          </w:tcPr>
          <w:p w14:paraId="30036777" w14:textId="17037B79" w:rsidR="008220AE" w:rsidRPr="00BE1D22" w:rsidRDefault="008220AE" w:rsidP="008220AE">
            <w:pPr>
              <w:spacing w:before="40" w:after="40"/>
              <w:rPr>
                <w:rFonts w:cs="Arial"/>
                <w:lang w:val="en-US"/>
              </w:rPr>
            </w:pPr>
            <w:r w:rsidRPr="00B922E5">
              <w:rPr>
                <w:rFonts w:cs="Arial"/>
                <w:b/>
                <w:bCs/>
                <w:lang w:val="en-US"/>
              </w:rPr>
              <w:t>Program</w:t>
            </w:r>
            <w:r>
              <w:rPr>
                <w:rFonts w:cs="Arial"/>
                <w:b/>
                <w:bCs/>
                <w:lang w:val="en-US"/>
              </w:rPr>
              <w:t xml:space="preserve"> of Study</w:t>
            </w:r>
            <w:r w:rsidRPr="00B922E5">
              <w:rPr>
                <w:rFonts w:cs="Arial"/>
                <w:b/>
                <w:bCs/>
                <w:lang w:val="en-US"/>
              </w:rPr>
              <w:t xml:space="preserve"> Learning Outcomes</w:t>
            </w:r>
          </w:p>
        </w:tc>
      </w:tr>
      <w:tr w:rsidR="008220AE" w:rsidRPr="00BE1D22" w14:paraId="374E2EF6" w14:textId="77777777" w:rsidTr="00C5100D">
        <w:trPr>
          <w:cantSplit/>
          <w:trHeight w:val="660"/>
        </w:trPr>
        <w:tc>
          <w:tcPr>
            <w:tcW w:w="1482" w:type="pct"/>
            <w:vMerge/>
            <w:tcBorders>
              <w:right w:val="single" w:sz="6" w:space="0" w:color="auto"/>
            </w:tcBorders>
            <w:shd w:val="clear" w:color="auto" w:fill="004169" w:themeFill="accent6"/>
          </w:tcPr>
          <w:p w14:paraId="1E4D3460" w14:textId="77777777" w:rsidR="008220AE" w:rsidRPr="00F43DBF" w:rsidRDefault="008220AE" w:rsidP="008220AE">
            <w:pPr>
              <w:pStyle w:val="Indent"/>
              <w:ind w:left="0" w:firstLine="0"/>
              <w:rPr>
                <w:rFonts w:asciiTheme="minorHAnsi" w:hAnsiTheme="minorHAnsi" w:cs="Arial"/>
                <w:b/>
                <w:sz w:val="22"/>
                <w:szCs w:val="18"/>
              </w:rPr>
            </w:pPr>
          </w:p>
        </w:tc>
        <w:tc>
          <w:tcPr>
            <w:tcW w:w="1562" w:type="pct"/>
            <w:tcBorders>
              <w:left w:val="single" w:sz="6" w:space="0" w:color="auto"/>
              <w:right w:val="single" w:sz="4" w:space="0" w:color="auto"/>
            </w:tcBorders>
            <w:shd w:val="clear" w:color="auto" w:fill="004169" w:themeFill="accent6"/>
          </w:tcPr>
          <w:p w14:paraId="12DEF961" w14:textId="233F5412" w:rsidR="008220AE" w:rsidRPr="00BE1D22" w:rsidRDefault="008220AE" w:rsidP="008220AE">
            <w:pPr>
              <w:spacing w:before="40" w:after="4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List the n</w:t>
            </w:r>
            <w:r w:rsidRPr="00BE1D22">
              <w:rPr>
                <w:rFonts w:cs="Arial"/>
                <w:lang w:val="en-US"/>
              </w:rPr>
              <w:t>ame</w:t>
            </w:r>
            <w:r>
              <w:rPr>
                <w:rFonts w:cs="Arial"/>
                <w:lang w:val="en-US"/>
              </w:rPr>
              <w:t xml:space="preserve"> and code</w:t>
            </w:r>
            <w:r w:rsidRPr="00BE1D22">
              <w:rPr>
                <w:rFonts w:cs="Arial"/>
                <w:lang w:val="en-US"/>
              </w:rPr>
              <w:t xml:space="preserve"> of </w:t>
            </w:r>
            <w:r>
              <w:rPr>
                <w:rFonts w:cs="Arial"/>
                <w:lang w:val="en-US"/>
              </w:rPr>
              <w:t>the s</w:t>
            </w:r>
            <w:r w:rsidRPr="00BE1D22">
              <w:rPr>
                <w:rFonts w:cs="Arial"/>
                <w:lang w:val="en-US"/>
              </w:rPr>
              <w:t>ubject(s)/</w:t>
            </w:r>
            <w:r>
              <w:rPr>
                <w:rFonts w:cs="Arial"/>
                <w:lang w:val="en-US"/>
              </w:rPr>
              <w:t>u</w:t>
            </w:r>
            <w:r w:rsidRPr="00BE1D22">
              <w:rPr>
                <w:rFonts w:cs="Arial"/>
                <w:lang w:val="en-US"/>
              </w:rPr>
              <w:t>nit(s)</w:t>
            </w:r>
            <w:r>
              <w:rPr>
                <w:rFonts w:cs="Arial"/>
                <w:lang w:val="en-US"/>
              </w:rPr>
              <w:t xml:space="preserve"> (as per Statement of Results)</w:t>
            </w:r>
            <w:r w:rsidRPr="00BE1D22">
              <w:rPr>
                <w:rFonts w:cs="Arial"/>
                <w:lang w:val="en-US"/>
              </w:rPr>
              <w:t xml:space="preserve"> where each of the elements is addressed</w:t>
            </w:r>
            <w:r>
              <w:rPr>
                <w:rFonts w:cs="Arial"/>
                <w:lang w:val="en-US"/>
              </w:rPr>
              <w:t xml:space="preserve">.  </w:t>
            </w:r>
            <w:r w:rsidRPr="0005504F">
              <w:rPr>
                <w:rFonts w:cs="Arial"/>
                <w:lang w:val="en-US"/>
              </w:rPr>
              <w:t>List each Subject/Unit in a new line</w:t>
            </w:r>
          </w:p>
        </w:tc>
        <w:tc>
          <w:tcPr>
            <w:tcW w:w="1956" w:type="pct"/>
            <w:tcBorders>
              <w:left w:val="single" w:sz="6" w:space="0" w:color="auto"/>
              <w:right w:val="single" w:sz="4" w:space="0" w:color="auto"/>
            </w:tcBorders>
            <w:shd w:val="clear" w:color="auto" w:fill="004169" w:themeFill="accent6"/>
          </w:tcPr>
          <w:p w14:paraId="0F11C20D" w14:textId="75B5173D" w:rsidR="008220AE" w:rsidRDefault="008220AE" w:rsidP="008220AE">
            <w:pPr>
              <w:spacing w:before="40" w:after="4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List the learning outcome(s) for the overall program of study that map to each element of the key competency.  List each learning outcome in a new line.</w:t>
            </w:r>
          </w:p>
        </w:tc>
      </w:tr>
      <w:tr w:rsidR="002032CB" w:rsidRPr="00BE1D22" w14:paraId="70C4B965" w14:textId="3AF1186A" w:rsidTr="00C5100D">
        <w:trPr>
          <w:cantSplit/>
        </w:trPr>
        <w:tc>
          <w:tcPr>
            <w:tcW w:w="1482" w:type="pct"/>
            <w:tcBorders>
              <w:top w:val="single" w:sz="6" w:space="0" w:color="auto"/>
              <w:bottom w:val="single" w:sz="6" w:space="0" w:color="auto"/>
            </w:tcBorders>
          </w:tcPr>
          <w:p w14:paraId="059E190F" w14:textId="77777777" w:rsidR="002032CB" w:rsidRPr="00F43DBF" w:rsidRDefault="002032CB" w:rsidP="00FC7ED4">
            <w:pPr>
              <w:pStyle w:val="Indent"/>
              <w:rPr>
                <w:rFonts w:asciiTheme="minorHAnsi" w:hAnsiTheme="minorHAnsi" w:cs="Arial"/>
                <w:szCs w:val="18"/>
              </w:rPr>
            </w:pPr>
            <w:r w:rsidRPr="00F43DBF">
              <w:rPr>
                <w:rFonts w:asciiTheme="minorHAnsi" w:hAnsiTheme="minorHAnsi" w:cs="Arial"/>
                <w:szCs w:val="18"/>
              </w:rPr>
              <w:t xml:space="preserve">5.1 </w:t>
            </w:r>
            <w:r w:rsidRPr="00F43DBF">
              <w:rPr>
                <w:rFonts w:asciiTheme="minorHAnsi" w:hAnsiTheme="minorHAnsi" w:cs="Arial"/>
                <w:szCs w:val="18"/>
              </w:rPr>
              <w:tab/>
              <w:t xml:space="preserve">engage in an inclusive, collaborative, consultative, culturally </w:t>
            </w:r>
            <w:proofErr w:type="gramStart"/>
            <w:r w:rsidRPr="00F43DBF">
              <w:rPr>
                <w:rFonts w:asciiTheme="minorHAnsi" w:hAnsiTheme="minorHAnsi" w:cs="Arial"/>
                <w:szCs w:val="18"/>
              </w:rPr>
              <w:t>responsive</w:t>
            </w:r>
            <w:proofErr w:type="gramEnd"/>
            <w:r w:rsidRPr="00F43DBF">
              <w:rPr>
                <w:rFonts w:asciiTheme="minorHAnsi" w:hAnsiTheme="minorHAnsi" w:cs="Arial"/>
                <w:szCs w:val="18"/>
              </w:rPr>
              <w:t xml:space="preserve"> and client-centred model of practice</w:t>
            </w:r>
          </w:p>
        </w:tc>
        <w:sdt>
          <w:sdtPr>
            <w:rPr>
              <w:rFonts w:cs="Arial"/>
              <w:lang w:val="en-US"/>
            </w:rPr>
            <w:id w:val="771358091"/>
            <w:placeholder>
              <w:docPart w:val="9D638CEBB7F34AB4A5AA9C03E91FEEDA"/>
            </w:placeholder>
            <w:showingPlcHdr/>
          </w:sdtPr>
          <w:sdtEndPr/>
          <w:sdtContent>
            <w:tc>
              <w:tcPr>
                <w:tcW w:w="1562" w:type="pct"/>
                <w:tcBorders>
                  <w:top w:val="single" w:sz="6" w:space="0" w:color="auto"/>
                  <w:bottom w:val="single" w:sz="6" w:space="0" w:color="auto"/>
                </w:tcBorders>
              </w:tcPr>
              <w:p w14:paraId="1D340C33" w14:textId="77777777" w:rsidR="002032CB" w:rsidRPr="00001FB8" w:rsidRDefault="002032CB" w:rsidP="00FC7ED4">
                <w:pPr>
                  <w:spacing w:before="40" w:after="40"/>
                  <w:rPr>
                    <w:rFonts w:cs="Arial"/>
                    <w:lang w:val="en-US"/>
                  </w:rPr>
                </w:pPr>
                <w:r w:rsidRPr="00FB58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lang w:val="en-US"/>
            </w:rPr>
            <w:id w:val="-918091184"/>
            <w:placeholder>
              <w:docPart w:val="8A1B352F92564F3B868635AC63C9CD40"/>
            </w:placeholder>
            <w:showingPlcHdr/>
          </w:sdtPr>
          <w:sdtEndPr/>
          <w:sdtContent>
            <w:tc>
              <w:tcPr>
                <w:tcW w:w="1956" w:type="pct"/>
                <w:tcBorders>
                  <w:top w:val="single" w:sz="6" w:space="0" w:color="auto"/>
                  <w:bottom w:val="single" w:sz="6" w:space="0" w:color="auto"/>
                </w:tcBorders>
              </w:tcPr>
              <w:p w14:paraId="4E426D74" w14:textId="6D0B287F" w:rsidR="002032CB" w:rsidRDefault="008220AE" w:rsidP="00FC7ED4">
                <w:pPr>
                  <w:spacing w:before="40" w:after="40"/>
                  <w:rPr>
                    <w:rFonts w:cs="Arial"/>
                    <w:lang w:val="en-US"/>
                  </w:rPr>
                </w:pPr>
                <w:r w:rsidRPr="00FB58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032CB" w:rsidRPr="00BE1D22" w14:paraId="0CF4D5F7" w14:textId="2A4D36B0" w:rsidTr="00C5100D">
        <w:trPr>
          <w:cantSplit/>
        </w:trPr>
        <w:tc>
          <w:tcPr>
            <w:tcW w:w="1482" w:type="pct"/>
            <w:tcBorders>
              <w:top w:val="single" w:sz="6" w:space="0" w:color="auto"/>
              <w:bottom w:val="single" w:sz="6" w:space="0" w:color="auto"/>
            </w:tcBorders>
          </w:tcPr>
          <w:p w14:paraId="460952B9" w14:textId="77777777" w:rsidR="002032CB" w:rsidRPr="00F43DBF" w:rsidRDefault="002032CB" w:rsidP="00FC7ED4">
            <w:pPr>
              <w:pStyle w:val="Indent"/>
              <w:rPr>
                <w:rFonts w:asciiTheme="minorHAnsi" w:hAnsiTheme="minorHAnsi" w:cs="Arial"/>
                <w:szCs w:val="18"/>
              </w:rPr>
            </w:pPr>
            <w:r w:rsidRPr="00F43DBF">
              <w:rPr>
                <w:rFonts w:asciiTheme="minorHAnsi" w:hAnsiTheme="minorHAnsi" w:cs="Arial"/>
                <w:szCs w:val="18"/>
              </w:rPr>
              <w:t xml:space="preserve">5.2 </w:t>
            </w:r>
            <w:r w:rsidRPr="00F43DBF">
              <w:rPr>
                <w:rFonts w:asciiTheme="minorHAnsi" w:hAnsiTheme="minorHAnsi" w:cs="Arial"/>
                <w:szCs w:val="18"/>
              </w:rPr>
              <w:tab/>
              <w:t xml:space="preserve">engage in safe, </w:t>
            </w:r>
            <w:proofErr w:type="gramStart"/>
            <w:r w:rsidRPr="00F43DBF">
              <w:rPr>
                <w:rFonts w:asciiTheme="minorHAnsi" w:hAnsiTheme="minorHAnsi" w:cs="Arial"/>
                <w:szCs w:val="18"/>
              </w:rPr>
              <w:t>effective</w:t>
            </w:r>
            <w:proofErr w:type="gramEnd"/>
            <w:r w:rsidRPr="00F43DBF">
              <w:rPr>
                <w:rFonts w:asciiTheme="minorHAnsi" w:hAnsiTheme="minorHAnsi" w:cs="Arial"/>
                <w:szCs w:val="18"/>
              </w:rPr>
              <w:t xml:space="preserve"> and collaborative interprofessional practice</w:t>
            </w:r>
          </w:p>
        </w:tc>
        <w:sdt>
          <w:sdtPr>
            <w:rPr>
              <w:rFonts w:cs="Arial"/>
              <w:lang w:val="en-US"/>
            </w:rPr>
            <w:id w:val="751324614"/>
            <w:placeholder>
              <w:docPart w:val="9D638CEBB7F34AB4A5AA9C03E91FEEDA"/>
            </w:placeholder>
            <w:showingPlcHdr/>
          </w:sdtPr>
          <w:sdtEndPr/>
          <w:sdtContent>
            <w:tc>
              <w:tcPr>
                <w:tcW w:w="1562" w:type="pct"/>
                <w:tcBorders>
                  <w:top w:val="single" w:sz="6" w:space="0" w:color="auto"/>
                  <w:bottom w:val="single" w:sz="6" w:space="0" w:color="auto"/>
                </w:tcBorders>
              </w:tcPr>
              <w:p w14:paraId="6EB766EF" w14:textId="77777777" w:rsidR="002032CB" w:rsidRPr="00001FB8" w:rsidRDefault="002032CB" w:rsidP="00FC7ED4">
                <w:pPr>
                  <w:spacing w:before="40" w:after="40"/>
                  <w:rPr>
                    <w:rFonts w:cs="Arial"/>
                    <w:lang w:val="en-US"/>
                  </w:rPr>
                </w:pPr>
                <w:r w:rsidRPr="00FB58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lang w:val="en-US"/>
            </w:rPr>
            <w:id w:val="2023435786"/>
            <w:placeholder>
              <w:docPart w:val="842C2FE8A47A4288BAC264885920744C"/>
            </w:placeholder>
            <w:showingPlcHdr/>
          </w:sdtPr>
          <w:sdtEndPr/>
          <w:sdtContent>
            <w:tc>
              <w:tcPr>
                <w:tcW w:w="1956" w:type="pct"/>
                <w:tcBorders>
                  <w:top w:val="single" w:sz="6" w:space="0" w:color="auto"/>
                  <w:bottom w:val="single" w:sz="6" w:space="0" w:color="auto"/>
                </w:tcBorders>
              </w:tcPr>
              <w:p w14:paraId="6F37B468" w14:textId="44743340" w:rsidR="002032CB" w:rsidRDefault="008220AE" w:rsidP="00FC7ED4">
                <w:pPr>
                  <w:spacing w:before="40" w:after="40"/>
                  <w:rPr>
                    <w:rFonts w:cs="Arial"/>
                    <w:lang w:val="en-US"/>
                  </w:rPr>
                </w:pPr>
                <w:r w:rsidRPr="00FB58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C78DF7F" w14:textId="0AD10C2A" w:rsidR="00FC7ED4" w:rsidRDefault="00FC7ED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484"/>
        <w:gridCol w:w="4726"/>
        <w:gridCol w:w="5918"/>
      </w:tblGrid>
      <w:tr w:rsidR="00D9331B" w:rsidRPr="00BE1D22" w14:paraId="57BFC9FD" w14:textId="77777777" w:rsidTr="00990DF3">
        <w:trPr>
          <w:cantSplit/>
          <w:trHeight w:val="503"/>
        </w:trPr>
        <w:tc>
          <w:tcPr>
            <w:tcW w:w="1482" w:type="pct"/>
            <w:vMerge w:val="restart"/>
            <w:tcBorders>
              <w:right w:val="single" w:sz="6" w:space="0" w:color="auto"/>
            </w:tcBorders>
            <w:shd w:val="clear" w:color="auto" w:fill="004169" w:themeFill="accent6"/>
          </w:tcPr>
          <w:p w14:paraId="5B59D55B" w14:textId="037D1322" w:rsidR="00D9331B" w:rsidRPr="00F43DBF" w:rsidRDefault="00D9331B" w:rsidP="00D9331B">
            <w:pPr>
              <w:pStyle w:val="Indent"/>
              <w:ind w:left="0" w:firstLine="0"/>
              <w:rPr>
                <w:rFonts w:asciiTheme="minorHAnsi" w:hAnsiTheme="minorHAnsi" w:cs="Arial"/>
                <w:b/>
                <w:szCs w:val="18"/>
              </w:rPr>
            </w:pPr>
            <w:r w:rsidRPr="00F43DBF">
              <w:rPr>
                <w:rFonts w:asciiTheme="minorHAnsi" w:hAnsiTheme="minorHAnsi" w:cs="Arial"/>
                <w:b/>
                <w:sz w:val="22"/>
                <w:szCs w:val="18"/>
              </w:rPr>
              <w:t>Role 6: Educator</w:t>
            </w:r>
          </w:p>
        </w:tc>
        <w:tc>
          <w:tcPr>
            <w:tcW w:w="1562" w:type="pct"/>
            <w:tcBorders>
              <w:left w:val="single" w:sz="6" w:space="0" w:color="auto"/>
              <w:right w:val="single" w:sz="4" w:space="0" w:color="auto"/>
            </w:tcBorders>
            <w:shd w:val="clear" w:color="auto" w:fill="004169" w:themeFill="accent6"/>
          </w:tcPr>
          <w:p w14:paraId="205ADCDA" w14:textId="52F8239B" w:rsidR="00D9331B" w:rsidRPr="00BE1D22" w:rsidRDefault="00D9331B" w:rsidP="00D9331B">
            <w:pPr>
              <w:spacing w:before="40" w:after="40"/>
              <w:rPr>
                <w:rFonts w:cs="Arial"/>
                <w:sz w:val="32"/>
                <w:szCs w:val="32"/>
                <w:lang w:val="en-US"/>
              </w:rPr>
            </w:pPr>
            <w:r w:rsidRPr="00B922E5">
              <w:rPr>
                <w:rFonts w:cs="Arial"/>
                <w:b/>
                <w:bCs/>
                <w:lang w:val="en-US"/>
              </w:rPr>
              <w:t>Subject/Unit Learning Outcomes</w:t>
            </w:r>
          </w:p>
        </w:tc>
        <w:tc>
          <w:tcPr>
            <w:tcW w:w="1956" w:type="pct"/>
            <w:tcBorders>
              <w:left w:val="single" w:sz="6" w:space="0" w:color="auto"/>
              <w:right w:val="single" w:sz="4" w:space="0" w:color="auto"/>
            </w:tcBorders>
            <w:shd w:val="clear" w:color="auto" w:fill="004169" w:themeFill="accent6"/>
          </w:tcPr>
          <w:p w14:paraId="58D75409" w14:textId="45C4C2FE" w:rsidR="00D9331B" w:rsidRPr="00BE1D22" w:rsidRDefault="00D9331B" w:rsidP="00D9331B">
            <w:pPr>
              <w:spacing w:before="40" w:after="40"/>
              <w:rPr>
                <w:rFonts w:cs="Arial"/>
                <w:lang w:val="en-US"/>
              </w:rPr>
            </w:pPr>
            <w:r w:rsidRPr="00B922E5">
              <w:rPr>
                <w:rFonts w:cs="Arial"/>
                <w:b/>
                <w:bCs/>
                <w:lang w:val="en-US"/>
              </w:rPr>
              <w:t>Program</w:t>
            </w:r>
            <w:r>
              <w:rPr>
                <w:rFonts w:cs="Arial"/>
                <w:b/>
                <w:bCs/>
                <w:lang w:val="en-US"/>
              </w:rPr>
              <w:t xml:space="preserve"> of Study</w:t>
            </w:r>
            <w:r w:rsidRPr="00B922E5">
              <w:rPr>
                <w:rFonts w:cs="Arial"/>
                <w:b/>
                <w:bCs/>
                <w:lang w:val="en-US"/>
              </w:rPr>
              <w:t xml:space="preserve"> Learning Outcomes</w:t>
            </w:r>
          </w:p>
        </w:tc>
      </w:tr>
      <w:tr w:rsidR="00D9331B" w14:paraId="7E5BF17C" w14:textId="77777777" w:rsidTr="00990DF3">
        <w:trPr>
          <w:cantSplit/>
          <w:trHeight w:val="660"/>
        </w:trPr>
        <w:tc>
          <w:tcPr>
            <w:tcW w:w="1482" w:type="pct"/>
            <w:vMerge/>
            <w:tcBorders>
              <w:right w:val="single" w:sz="6" w:space="0" w:color="auto"/>
            </w:tcBorders>
            <w:shd w:val="clear" w:color="auto" w:fill="004169" w:themeFill="accent6"/>
          </w:tcPr>
          <w:p w14:paraId="73B4DE40" w14:textId="77777777" w:rsidR="00D9331B" w:rsidRPr="00F43DBF" w:rsidRDefault="00D9331B" w:rsidP="00D9331B">
            <w:pPr>
              <w:pStyle w:val="Indent"/>
              <w:ind w:left="0" w:firstLine="0"/>
              <w:rPr>
                <w:rFonts w:asciiTheme="minorHAnsi" w:hAnsiTheme="minorHAnsi" w:cs="Arial"/>
                <w:b/>
                <w:sz w:val="22"/>
                <w:szCs w:val="18"/>
              </w:rPr>
            </w:pPr>
          </w:p>
        </w:tc>
        <w:tc>
          <w:tcPr>
            <w:tcW w:w="1562" w:type="pct"/>
            <w:tcBorders>
              <w:left w:val="single" w:sz="6" w:space="0" w:color="auto"/>
              <w:right w:val="single" w:sz="4" w:space="0" w:color="auto"/>
            </w:tcBorders>
            <w:shd w:val="clear" w:color="auto" w:fill="004169" w:themeFill="accent6"/>
          </w:tcPr>
          <w:p w14:paraId="7CBF3A4D" w14:textId="5669A288" w:rsidR="00D9331B" w:rsidRPr="00BE1D22" w:rsidRDefault="00D9331B" w:rsidP="00D9331B">
            <w:pPr>
              <w:spacing w:before="40" w:after="4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List the n</w:t>
            </w:r>
            <w:r w:rsidRPr="00BE1D22">
              <w:rPr>
                <w:rFonts w:cs="Arial"/>
                <w:lang w:val="en-US"/>
              </w:rPr>
              <w:t>ame</w:t>
            </w:r>
            <w:r>
              <w:rPr>
                <w:rFonts w:cs="Arial"/>
                <w:lang w:val="en-US"/>
              </w:rPr>
              <w:t xml:space="preserve"> and code</w:t>
            </w:r>
            <w:r w:rsidRPr="00BE1D22">
              <w:rPr>
                <w:rFonts w:cs="Arial"/>
                <w:lang w:val="en-US"/>
              </w:rPr>
              <w:t xml:space="preserve"> of </w:t>
            </w:r>
            <w:r>
              <w:rPr>
                <w:rFonts w:cs="Arial"/>
                <w:lang w:val="en-US"/>
              </w:rPr>
              <w:t>the s</w:t>
            </w:r>
            <w:r w:rsidRPr="00BE1D22">
              <w:rPr>
                <w:rFonts w:cs="Arial"/>
                <w:lang w:val="en-US"/>
              </w:rPr>
              <w:t>ubject(s)/</w:t>
            </w:r>
            <w:r>
              <w:rPr>
                <w:rFonts w:cs="Arial"/>
                <w:lang w:val="en-US"/>
              </w:rPr>
              <w:t>u</w:t>
            </w:r>
            <w:r w:rsidRPr="00BE1D22">
              <w:rPr>
                <w:rFonts w:cs="Arial"/>
                <w:lang w:val="en-US"/>
              </w:rPr>
              <w:t>nit(s)</w:t>
            </w:r>
            <w:r>
              <w:rPr>
                <w:rFonts w:cs="Arial"/>
                <w:lang w:val="en-US"/>
              </w:rPr>
              <w:t xml:space="preserve"> (as per Statement of Results)</w:t>
            </w:r>
            <w:r w:rsidRPr="00BE1D22">
              <w:rPr>
                <w:rFonts w:cs="Arial"/>
                <w:lang w:val="en-US"/>
              </w:rPr>
              <w:t xml:space="preserve"> where each of the elements is addressed</w:t>
            </w:r>
            <w:r>
              <w:rPr>
                <w:rFonts w:cs="Arial"/>
                <w:lang w:val="en-US"/>
              </w:rPr>
              <w:t xml:space="preserve">.  </w:t>
            </w:r>
            <w:r w:rsidRPr="0005504F">
              <w:rPr>
                <w:rFonts w:cs="Arial"/>
                <w:lang w:val="en-US"/>
              </w:rPr>
              <w:t>List each Subject/Unit in a new line</w:t>
            </w:r>
          </w:p>
        </w:tc>
        <w:tc>
          <w:tcPr>
            <w:tcW w:w="1956" w:type="pct"/>
            <w:tcBorders>
              <w:left w:val="single" w:sz="6" w:space="0" w:color="auto"/>
              <w:right w:val="single" w:sz="4" w:space="0" w:color="auto"/>
            </w:tcBorders>
            <w:shd w:val="clear" w:color="auto" w:fill="004169" w:themeFill="accent6"/>
          </w:tcPr>
          <w:p w14:paraId="4F2CA252" w14:textId="1874E390" w:rsidR="00D9331B" w:rsidRDefault="00D9331B" w:rsidP="00D9331B">
            <w:pPr>
              <w:spacing w:before="40" w:after="4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List the learning outcome(s) for the overall program of study that map to each element of the key competency.  List each learning outcome in a new line.</w:t>
            </w:r>
          </w:p>
        </w:tc>
      </w:tr>
      <w:tr w:rsidR="00D9331B" w14:paraId="3751DC5D" w14:textId="77777777" w:rsidTr="00990DF3">
        <w:trPr>
          <w:cantSplit/>
        </w:trPr>
        <w:tc>
          <w:tcPr>
            <w:tcW w:w="1482" w:type="pct"/>
            <w:tcBorders>
              <w:top w:val="single" w:sz="6" w:space="0" w:color="auto"/>
              <w:bottom w:val="single" w:sz="6" w:space="0" w:color="auto"/>
            </w:tcBorders>
          </w:tcPr>
          <w:p w14:paraId="284C301D" w14:textId="6974DDD4" w:rsidR="00D9331B" w:rsidRPr="00F43DBF" w:rsidRDefault="00D9331B" w:rsidP="00D9331B">
            <w:pPr>
              <w:pStyle w:val="Indent"/>
              <w:rPr>
                <w:rFonts w:asciiTheme="minorHAnsi" w:hAnsiTheme="minorHAnsi" w:cs="Arial"/>
                <w:szCs w:val="18"/>
              </w:rPr>
            </w:pPr>
            <w:r w:rsidRPr="00F43DBF">
              <w:rPr>
                <w:rFonts w:asciiTheme="minorHAnsi" w:hAnsiTheme="minorHAnsi" w:cs="Arial"/>
                <w:szCs w:val="18"/>
              </w:rPr>
              <w:t xml:space="preserve">6.1 </w:t>
            </w:r>
            <w:r w:rsidRPr="00F43DBF">
              <w:rPr>
                <w:rFonts w:asciiTheme="minorHAnsi" w:hAnsiTheme="minorHAnsi" w:cs="Arial"/>
                <w:szCs w:val="18"/>
              </w:rPr>
              <w:tab/>
              <w:t>use education to empower themselves and others</w:t>
            </w:r>
          </w:p>
        </w:tc>
        <w:sdt>
          <w:sdtPr>
            <w:rPr>
              <w:rFonts w:cs="Arial"/>
              <w:lang w:val="en-US"/>
            </w:rPr>
            <w:id w:val="1756619656"/>
            <w:placeholder>
              <w:docPart w:val="6AA94F8D279E49A7AB3583BC3FEBD05D"/>
            </w:placeholder>
            <w:showingPlcHdr/>
          </w:sdtPr>
          <w:sdtEndPr/>
          <w:sdtContent>
            <w:tc>
              <w:tcPr>
                <w:tcW w:w="1562" w:type="pct"/>
                <w:tcBorders>
                  <w:top w:val="single" w:sz="6" w:space="0" w:color="auto"/>
                  <w:bottom w:val="single" w:sz="6" w:space="0" w:color="auto"/>
                </w:tcBorders>
              </w:tcPr>
              <w:p w14:paraId="0DDE8B00" w14:textId="1464E455" w:rsidR="00D9331B" w:rsidRPr="00001FB8" w:rsidRDefault="00D9331B" w:rsidP="00D9331B">
                <w:pPr>
                  <w:spacing w:before="40" w:after="40"/>
                  <w:rPr>
                    <w:rFonts w:cs="Arial"/>
                    <w:lang w:val="en-US"/>
                  </w:rPr>
                </w:pPr>
                <w:r w:rsidRPr="00FB58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lang w:val="en-US"/>
            </w:rPr>
            <w:id w:val="741523888"/>
            <w:placeholder>
              <w:docPart w:val="AAA07C552A5840BFA20DE0F38BB9F49C"/>
            </w:placeholder>
            <w:showingPlcHdr/>
          </w:sdtPr>
          <w:sdtEndPr/>
          <w:sdtContent>
            <w:tc>
              <w:tcPr>
                <w:tcW w:w="1956" w:type="pct"/>
                <w:tcBorders>
                  <w:top w:val="single" w:sz="6" w:space="0" w:color="auto"/>
                  <w:bottom w:val="single" w:sz="6" w:space="0" w:color="auto"/>
                </w:tcBorders>
              </w:tcPr>
              <w:p w14:paraId="2D8736E6" w14:textId="602133A6" w:rsidR="00D9331B" w:rsidRDefault="00D9331B" w:rsidP="00D9331B">
                <w:pPr>
                  <w:spacing w:before="40" w:after="40"/>
                  <w:rPr>
                    <w:rFonts w:cs="Arial"/>
                    <w:lang w:val="en-US"/>
                  </w:rPr>
                </w:pPr>
                <w:r w:rsidRPr="00FB58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9331B" w14:paraId="4514B394" w14:textId="77777777" w:rsidTr="00990DF3">
        <w:trPr>
          <w:cantSplit/>
        </w:trPr>
        <w:tc>
          <w:tcPr>
            <w:tcW w:w="1482" w:type="pct"/>
            <w:tcBorders>
              <w:top w:val="single" w:sz="6" w:space="0" w:color="auto"/>
              <w:bottom w:val="single" w:sz="6" w:space="0" w:color="auto"/>
            </w:tcBorders>
          </w:tcPr>
          <w:p w14:paraId="5A7FA836" w14:textId="45D2A4C9" w:rsidR="00D9331B" w:rsidRPr="00F43DBF" w:rsidRDefault="00D9331B" w:rsidP="00D9331B">
            <w:pPr>
              <w:pStyle w:val="Indent"/>
              <w:rPr>
                <w:rFonts w:asciiTheme="minorHAnsi" w:hAnsiTheme="minorHAnsi" w:cs="Arial"/>
                <w:szCs w:val="18"/>
              </w:rPr>
            </w:pPr>
            <w:r w:rsidRPr="00F43DBF">
              <w:rPr>
                <w:rFonts w:asciiTheme="minorHAnsi" w:hAnsiTheme="minorHAnsi" w:cs="Arial"/>
                <w:szCs w:val="18"/>
              </w:rPr>
              <w:t>6.2</w:t>
            </w:r>
            <w:r w:rsidRPr="00F43DBF">
              <w:rPr>
                <w:rFonts w:asciiTheme="minorHAnsi" w:hAnsiTheme="minorHAnsi" w:cs="Arial"/>
                <w:szCs w:val="18"/>
              </w:rPr>
              <w:tab/>
              <w:t>seek opportunities to lead the education of others, including physiotherapy students, as appropriate, within the physiotherapy setting</w:t>
            </w:r>
          </w:p>
        </w:tc>
        <w:sdt>
          <w:sdtPr>
            <w:rPr>
              <w:rFonts w:cs="Arial"/>
              <w:lang w:val="en-US"/>
            </w:rPr>
            <w:id w:val="865639678"/>
            <w:placeholder>
              <w:docPart w:val="2668C14473E64F589D2294F58D39C2A2"/>
            </w:placeholder>
            <w:showingPlcHdr/>
          </w:sdtPr>
          <w:sdtEndPr/>
          <w:sdtContent>
            <w:tc>
              <w:tcPr>
                <w:tcW w:w="1562" w:type="pct"/>
                <w:tcBorders>
                  <w:top w:val="single" w:sz="6" w:space="0" w:color="auto"/>
                  <w:bottom w:val="single" w:sz="6" w:space="0" w:color="auto"/>
                </w:tcBorders>
              </w:tcPr>
              <w:p w14:paraId="6E6503F2" w14:textId="0ABD74DC" w:rsidR="00D9331B" w:rsidRPr="00001FB8" w:rsidRDefault="00D9331B" w:rsidP="00D9331B">
                <w:pPr>
                  <w:spacing w:before="40" w:after="40"/>
                  <w:rPr>
                    <w:rFonts w:cs="Arial"/>
                    <w:lang w:val="en-US"/>
                  </w:rPr>
                </w:pPr>
                <w:r w:rsidRPr="00FB58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lang w:val="en-US"/>
            </w:rPr>
            <w:id w:val="-1665310856"/>
            <w:placeholder>
              <w:docPart w:val="44E0DC37BC3444B79E7A22EE0A787CB4"/>
            </w:placeholder>
            <w:showingPlcHdr/>
          </w:sdtPr>
          <w:sdtEndPr/>
          <w:sdtContent>
            <w:tc>
              <w:tcPr>
                <w:tcW w:w="1956" w:type="pct"/>
                <w:tcBorders>
                  <w:top w:val="single" w:sz="6" w:space="0" w:color="auto"/>
                  <w:bottom w:val="single" w:sz="6" w:space="0" w:color="auto"/>
                </w:tcBorders>
              </w:tcPr>
              <w:p w14:paraId="34553D12" w14:textId="6B16F5CF" w:rsidR="00D9331B" w:rsidRDefault="00D9331B" w:rsidP="00D9331B">
                <w:pPr>
                  <w:spacing w:before="40" w:after="40"/>
                  <w:rPr>
                    <w:rFonts w:cs="Arial"/>
                    <w:lang w:val="en-US"/>
                  </w:rPr>
                </w:pPr>
                <w:r w:rsidRPr="00FB58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42CEBBF" w14:textId="77777777" w:rsidR="00D9331B" w:rsidRDefault="00D9331B"/>
    <w:p w14:paraId="3BF78D30" w14:textId="77777777" w:rsidR="00FC7ED4" w:rsidRDefault="00FC7ED4" w:rsidP="00FC7ED4">
      <w:pPr>
        <w:pStyle w:val="Heading1"/>
      </w:pPr>
      <w:r w:rsidRPr="00246ECF">
        <w:lastRenderedPageBreak/>
        <w:t xml:space="preserve">EQUIVALENCE OF </w:t>
      </w:r>
      <w:r w:rsidRPr="002D70D5">
        <w:rPr>
          <w:noProof/>
          <w:lang w:val="en-US"/>
        </w:rPr>
        <w:drawing>
          <wp:anchor distT="0" distB="0" distL="114300" distR="114300" simplePos="0" relativeHeight="251664385" behindDoc="0" locked="0" layoutInCell="1" allowOverlap="1" wp14:anchorId="75B4B242" wp14:editId="3027730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16000" cy="627326"/>
            <wp:effectExtent l="0" t="0" r="3810" b="1905"/>
            <wp:wrapSquare wrapText="bothSides"/>
            <wp:docPr id="7" name="Picture 7" descr="C:\Users\TFaraday\AppData\Local\Microsoft\Windows\INetCache\Content.Word\Logo_Horiz_RGB-c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Faraday\AppData\Local\Microsoft\Windows\INetCache\Content.Word\Logo_Horiz_RGB-c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0" cy="62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6ECF">
        <w:t>QUALIFICATION</w:t>
      </w:r>
    </w:p>
    <w:p w14:paraId="750E2D94" w14:textId="7475BB45" w:rsidR="00FC7ED4" w:rsidRDefault="00FC7ED4" w:rsidP="00FC7ED4">
      <w:pPr>
        <w:pStyle w:val="Heading2"/>
      </w:pPr>
      <w:r>
        <w:t>Map to Physiotherapy Practice Thresholds</w:t>
      </w:r>
      <w: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484"/>
        <w:gridCol w:w="4726"/>
        <w:gridCol w:w="5918"/>
      </w:tblGrid>
      <w:tr w:rsidR="008220AE" w:rsidRPr="00BE1D22" w14:paraId="5A700AAF" w14:textId="453B1CC7" w:rsidTr="00C5100D">
        <w:trPr>
          <w:cantSplit/>
          <w:trHeight w:val="479"/>
        </w:trPr>
        <w:tc>
          <w:tcPr>
            <w:tcW w:w="1482" w:type="pct"/>
            <w:vMerge w:val="restart"/>
            <w:shd w:val="clear" w:color="auto" w:fill="004169" w:themeFill="accent6"/>
          </w:tcPr>
          <w:p w14:paraId="040726FD" w14:textId="0EE82FA7" w:rsidR="008220AE" w:rsidRPr="00F43DBF" w:rsidRDefault="008220AE" w:rsidP="008220AE">
            <w:pPr>
              <w:pStyle w:val="Indent"/>
              <w:ind w:left="0" w:firstLine="0"/>
              <w:rPr>
                <w:rFonts w:asciiTheme="minorHAnsi" w:hAnsiTheme="minorHAnsi" w:cs="Arial"/>
                <w:b/>
                <w:szCs w:val="18"/>
              </w:rPr>
            </w:pPr>
            <w:r w:rsidRPr="00F43DBF">
              <w:rPr>
                <w:rFonts w:asciiTheme="minorHAnsi" w:hAnsiTheme="minorHAnsi" w:cs="Arial"/>
                <w:b/>
                <w:sz w:val="22"/>
                <w:szCs w:val="18"/>
              </w:rPr>
              <w:t>Role 7: Manager/leader</w:t>
            </w:r>
          </w:p>
        </w:tc>
        <w:tc>
          <w:tcPr>
            <w:tcW w:w="1562" w:type="pct"/>
            <w:shd w:val="clear" w:color="auto" w:fill="004169" w:themeFill="accent6"/>
          </w:tcPr>
          <w:p w14:paraId="4BB0D88A" w14:textId="56DAAACE" w:rsidR="008220AE" w:rsidRPr="00BE1D22" w:rsidRDefault="008220AE" w:rsidP="008220AE">
            <w:pPr>
              <w:spacing w:before="40" w:after="40"/>
              <w:rPr>
                <w:rFonts w:cs="Arial"/>
                <w:sz w:val="32"/>
                <w:szCs w:val="32"/>
                <w:lang w:val="en-US"/>
              </w:rPr>
            </w:pPr>
            <w:r w:rsidRPr="00B922E5">
              <w:rPr>
                <w:rFonts w:cs="Arial"/>
                <w:b/>
                <w:bCs/>
                <w:lang w:val="en-US"/>
              </w:rPr>
              <w:t>Subject/Unit Learning Outcomes</w:t>
            </w:r>
          </w:p>
        </w:tc>
        <w:tc>
          <w:tcPr>
            <w:tcW w:w="1956" w:type="pct"/>
            <w:shd w:val="clear" w:color="auto" w:fill="004169" w:themeFill="accent6"/>
          </w:tcPr>
          <w:p w14:paraId="07CBEAF1" w14:textId="427ED141" w:rsidR="008220AE" w:rsidRPr="00BE1D22" w:rsidRDefault="008220AE" w:rsidP="008220AE">
            <w:pPr>
              <w:spacing w:before="40" w:after="40"/>
              <w:rPr>
                <w:rFonts w:cs="Arial"/>
                <w:lang w:val="en-US"/>
              </w:rPr>
            </w:pPr>
            <w:r w:rsidRPr="00B922E5">
              <w:rPr>
                <w:rFonts w:cs="Arial"/>
                <w:b/>
                <w:bCs/>
                <w:lang w:val="en-US"/>
              </w:rPr>
              <w:t>Program</w:t>
            </w:r>
            <w:r>
              <w:rPr>
                <w:rFonts w:cs="Arial"/>
                <w:b/>
                <w:bCs/>
                <w:lang w:val="en-US"/>
              </w:rPr>
              <w:t xml:space="preserve"> of Study</w:t>
            </w:r>
            <w:r w:rsidRPr="00B922E5">
              <w:rPr>
                <w:rFonts w:cs="Arial"/>
                <w:b/>
                <w:bCs/>
                <w:lang w:val="en-US"/>
              </w:rPr>
              <w:t xml:space="preserve"> Learning Outcomes</w:t>
            </w:r>
          </w:p>
        </w:tc>
      </w:tr>
      <w:tr w:rsidR="008220AE" w:rsidRPr="00BE1D22" w14:paraId="48FBD07E" w14:textId="77777777" w:rsidTr="00C5100D">
        <w:trPr>
          <w:cantSplit/>
          <w:trHeight w:val="660"/>
        </w:trPr>
        <w:tc>
          <w:tcPr>
            <w:tcW w:w="1482" w:type="pct"/>
            <w:vMerge/>
            <w:shd w:val="clear" w:color="auto" w:fill="004169" w:themeFill="accent6"/>
          </w:tcPr>
          <w:p w14:paraId="3D7D39AF" w14:textId="77777777" w:rsidR="008220AE" w:rsidRPr="00F43DBF" w:rsidRDefault="008220AE" w:rsidP="008220AE">
            <w:pPr>
              <w:pStyle w:val="Indent"/>
              <w:ind w:left="0" w:firstLine="0"/>
              <w:rPr>
                <w:rFonts w:asciiTheme="minorHAnsi" w:hAnsiTheme="minorHAnsi" w:cs="Arial"/>
                <w:b/>
                <w:sz w:val="22"/>
                <w:szCs w:val="18"/>
              </w:rPr>
            </w:pPr>
          </w:p>
        </w:tc>
        <w:tc>
          <w:tcPr>
            <w:tcW w:w="1562" w:type="pct"/>
            <w:shd w:val="clear" w:color="auto" w:fill="004169" w:themeFill="accent6"/>
          </w:tcPr>
          <w:p w14:paraId="081ACAE4" w14:textId="56B38184" w:rsidR="008220AE" w:rsidRPr="00BE1D22" w:rsidRDefault="008220AE" w:rsidP="008220AE">
            <w:pPr>
              <w:spacing w:before="40" w:after="4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List the n</w:t>
            </w:r>
            <w:r w:rsidRPr="00BE1D22">
              <w:rPr>
                <w:rFonts w:cs="Arial"/>
                <w:lang w:val="en-US"/>
              </w:rPr>
              <w:t>ame</w:t>
            </w:r>
            <w:r>
              <w:rPr>
                <w:rFonts w:cs="Arial"/>
                <w:lang w:val="en-US"/>
              </w:rPr>
              <w:t xml:space="preserve"> and code</w:t>
            </w:r>
            <w:r w:rsidRPr="00BE1D22">
              <w:rPr>
                <w:rFonts w:cs="Arial"/>
                <w:lang w:val="en-US"/>
              </w:rPr>
              <w:t xml:space="preserve"> of </w:t>
            </w:r>
            <w:r>
              <w:rPr>
                <w:rFonts w:cs="Arial"/>
                <w:lang w:val="en-US"/>
              </w:rPr>
              <w:t>the s</w:t>
            </w:r>
            <w:r w:rsidRPr="00BE1D22">
              <w:rPr>
                <w:rFonts w:cs="Arial"/>
                <w:lang w:val="en-US"/>
              </w:rPr>
              <w:t>ubject(s)/</w:t>
            </w:r>
            <w:r>
              <w:rPr>
                <w:rFonts w:cs="Arial"/>
                <w:lang w:val="en-US"/>
              </w:rPr>
              <w:t>u</w:t>
            </w:r>
            <w:r w:rsidRPr="00BE1D22">
              <w:rPr>
                <w:rFonts w:cs="Arial"/>
                <w:lang w:val="en-US"/>
              </w:rPr>
              <w:t>nit(s)</w:t>
            </w:r>
            <w:r>
              <w:rPr>
                <w:rFonts w:cs="Arial"/>
                <w:lang w:val="en-US"/>
              </w:rPr>
              <w:t xml:space="preserve"> (as per Statement of Results)</w:t>
            </w:r>
            <w:r w:rsidRPr="00BE1D22">
              <w:rPr>
                <w:rFonts w:cs="Arial"/>
                <w:lang w:val="en-US"/>
              </w:rPr>
              <w:t xml:space="preserve"> where each of the elements is addressed</w:t>
            </w:r>
            <w:r>
              <w:rPr>
                <w:rFonts w:cs="Arial"/>
                <w:lang w:val="en-US"/>
              </w:rPr>
              <w:t xml:space="preserve">.  </w:t>
            </w:r>
            <w:r w:rsidRPr="0005504F">
              <w:rPr>
                <w:rFonts w:cs="Arial"/>
                <w:lang w:val="en-US"/>
              </w:rPr>
              <w:t>List each Subject/Unit in a new line</w:t>
            </w:r>
          </w:p>
        </w:tc>
        <w:tc>
          <w:tcPr>
            <w:tcW w:w="1956" w:type="pct"/>
            <w:shd w:val="clear" w:color="auto" w:fill="004169" w:themeFill="accent6"/>
          </w:tcPr>
          <w:p w14:paraId="06E637EA" w14:textId="110F4E27" w:rsidR="008220AE" w:rsidRDefault="008220AE" w:rsidP="008220AE">
            <w:pPr>
              <w:spacing w:before="40" w:after="4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List the learning outcome(s) for the overall program of study that map to each element of the key competency.  List each learning outcome in a new line.</w:t>
            </w:r>
          </w:p>
        </w:tc>
      </w:tr>
      <w:tr w:rsidR="002032CB" w:rsidRPr="00BE1D22" w14:paraId="18339076" w14:textId="35DBA729" w:rsidTr="00C5100D">
        <w:trPr>
          <w:cantSplit/>
        </w:trPr>
        <w:tc>
          <w:tcPr>
            <w:tcW w:w="1482" w:type="pct"/>
          </w:tcPr>
          <w:p w14:paraId="1756D2A3" w14:textId="77777777" w:rsidR="002032CB" w:rsidRPr="00F43DBF" w:rsidRDefault="002032CB" w:rsidP="00FC7ED4">
            <w:pPr>
              <w:pStyle w:val="Indent"/>
              <w:rPr>
                <w:rFonts w:asciiTheme="minorHAnsi" w:hAnsiTheme="minorHAnsi" w:cs="Arial"/>
                <w:szCs w:val="18"/>
              </w:rPr>
            </w:pPr>
            <w:r w:rsidRPr="00F43DBF">
              <w:rPr>
                <w:rFonts w:asciiTheme="minorHAnsi" w:hAnsiTheme="minorHAnsi" w:cs="Arial"/>
                <w:szCs w:val="18"/>
              </w:rPr>
              <w:t xml:space="preserve">7.1 </w:t>
            </w:r>
            <w:r w:rsidRPr="00F43DBF">
              <w:rPr>
                <w:rFonts w:asciiTheme="minorHAnsi" w:hAnsiTheme="minorHAnsi" w:cs="Arial"/>
                <w:szCs w:val="18"/>
              </w:rPr>
              <w:tab/>
              <w:t xml:space="preserve">organise and prioritise their workload and resources to provide safe, </w:t>
            </w:r>
            <w:proofErr w:type="gramStart"/>
            <w:r w:rsidRPr="00F43DBF">
              <w:rPr>
                <w:rFonts w:asciiTheme="minorHAnsi" w:hAnsiTheme="minorHAnsi" w:cs="Arial"/>
                <w:szCs w:val="18"/>
              </w:rPr>
              <w:t>effective</w:t>
            </w:r>
            <w:proofErr w:type="gramEnd"/>
            <w:r w:rsidRPr="00F43DBF">
              <w:rPr>
                <w:rFonts w:asciiTheme="minorHAnsi" w:hAnsiTheme="minorHAnsi" w:cs="Arial"/>
                <w:szCs w:val="18"/>
              </w:rPr>
              <w:t xml:space="preserve"> and efficient physiotherapy autonomously and, where relevant, as a team member</w:t>
            </w:r>
          </w:p>
        </w:tc>
        <w:sdt>
          <w:sdtPr>
            <w:rPr>
              <w:rFonts w:cs="Arial"/>
              <w:lang w:val="en-US"/>
            </w:rPr>
            <w:id w:val="1444650280"/>
            <w:placeholder>
              <w:docPart w:val="7507048186144DF8B9B368E34C72AFC5"/>
            </w:placeholder>
            <w:showingPlcHdr/>
          </w:sdtPr>
          <w:sdtEndPr/>
          <w:sdtContent>
            <w:tc>
              <w:tcPr>
                <w:tcW w:w="1562" w:type="pct"/>
              </w:tcPr>
              <w:p w14:paraId="78DB82BD" w14:textId="77777777" w:rsidR="002032CB" w:rsidRPr="00001FB8" w:rsidRDefault="002032CB" w:rsidP="00FC7ED4">
                <w:pPr>
                  <w:spacing w:before="40" w:after="40"/>
                  <w:rPr>
                    <w:rFonts w:cs="Arial"/>
                    <w:lang w:val="en-US"/>
                  </w:rPr>
                </w:pPr>
                <w:r w:rsidRPr="00FB58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lang w:val="en-US"/>
            </w:rPr>
            <w:id w:val="311988587"/>
            <w:placeholder>
              <w:docPart w:val="3B5C47FA88EC4C0A9C0A2E0D228DD1C6"/>
            </w:placeholder>
            <w:showingPlcHdr/>
          </w:sdtPr>
          <w:sdtEndPr/>
          <w:sdtContent>
            <w:tc>
              <w:tcPr>
                <w:tcW w:w="1956" w:type="pct"/>
              </w:tcPr>
              <w:p w14:paraId="46A89A26" w14:textId="0793F8F7" w:rsidR="002032CB" w:rsidRDefault="008220AE" w:rsidP="00FC7ED4">
                <w:pPr>
                  <w:spacing w:before="40" w:after="40"/>
                  <w:rPr>
                    <w:rFonts w:cs="Arial"/>
                    <w:lang w:val="en-US"/>
                  </w:rPr>
                </w:pPr>
                <w:r w:rsidRPr="00FB58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032CB" w:rsidRPr="00BE1D22" w14:paraId="17F8178B" w14:textId="0406421A" w:rsidTr="00C5100D">
        <w:trPr>
          <w:cantSplit/>
        </w:trPr>
        <w:tc>
          <w:tcPr>
            <w:tcW w:w="1482" w:type="pct"/>
          </w:tcPr>
          <w:p w14:paraId="0D39C5D4" w14:textId="77777777" w:rsidR="002032CB" w:rsidRPr="00F43DBF" w:rsidRDefault="002032CB" w:rsidP="00FC7ED4">
            <w:pPr>
              <w:pStyle w:val="Indent"/>
              <w:rPr>
                <w:rFonts w:asciiTheme="minorHAnsi" w:hAnsiTheme="minorHAnsi" w:cs="Arial"/>
                <w:szCs w:val="18"/>
              </w:rPr>
            </w:pPr>
            <w:r w:rsidRPr="00F43DBF">
              <w:rPr>
                <w:rFonts w:asciiTheme="minorHAnsi" w:hAnsiTheme="minorHAnsi" w:cs="Arial"/>
                <w:szCs w:val="18"/>
              </w:rPr>
              <w:t xml:space="preserve">7.2 </w:t>
            </w:r>
            <w:r w:rsidRPr="00F43DBF">
              <w:rPr>
                <w:rFonts w:asciiTheme="minorHAnsi" w:hAnsiTheme="minorHAnsi" w:cs="Arial"/>
                <w:szCs w:val="18"/>
              </w:rPr>
              <w:tab/>
              <w:t xml:space="preserve">lead others effectively and efficiently within relevant professional, </w:t>
            </w:r>
            <w:proofErr w:type="gramStart"/>
            <w:r w:rsidRPr="00F43DBF">
              <w:rPr>
                <w:rFonts w:asciiTheme="minorHAnsi" w:hAnsiTheme="minorHAnsi" w:cs="Arial"/>
                <w:szCs w:val="18"/>
              </w:rPr>
              <w:t>ethical</w:t>
            </w:r>
            <w:proofErr w:type="gramEnd"/>
            <w:r w:rsidRPr="00F43DBF">
              <w:rPr>
                <w:rFonts w:asciiTheme="minorHAnsi" w:hAnsiTheme="minorHAnsi" w:cs="Arial"/>
                <w:szCs w:val="18"/>
              </w:rPr>
              <w:t xml:space="preserve"> and legal frameworks</w:t>
            </w:r>
          </w:p>
        </w:tc>
        <w:sdt>
          <w:sdtPr>
            <w:rPr>
              <w:rFonts w:cs="Arial"/>
              <w:lang w:val="en-US"/>
            </w:rPr>
            <w:id w:val="-1704394345"/>
            <w:placeholder>
              <w:docPart w:val="7507048186144DF8B9B368E34C72AFC5"/>
            </w:placeholder>
            <w:showingPlcHdr/>
          </w:sdtPr>
          <w:sdtEndPr/>
          <w:sdtContent>
            <w:tc>
              <w:tcPr>
                <w:tcW w:w="1562" w:type="pct"/>
              </w:tcPr>
              <w:p w14:paraId="7C670A03" w14:textId="77777777" w:rsidR="002032CB" w:rsidRPr="00001FB8" w:rsidRDefault="002032CB" w:rsidP="00FC7ED4">
                <w:pPr>
                  <w:spacing w:before="40" w:after="40"/>
                  <w:rPr>
                    <w:rFonts w:cs="Arial"/>
                    <w:lang w:val="en-US"/>
                  </w:rPr>
                </w:pPr>
                <w:r w:rsidRPr="00FB58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lang w:val="en-US"/>
            </w:rPr>
            <w:id w:val="-705258706"/>
            <w:placeholder>
              <w:docPart w:val="90355F42EE024C63A0FE275876B063BC"/>
            </w:placeholder>
            <w:showingPlcHdr/>
          </w:sdtPr>
          <w:sdtEndPr/>
          <w:sdtContent>
            <w:tc>
              <w:tcPr>
                <w:tcW w:w="1956" w:type="pct"/>
              </w:tcPr>
              <w:p w14:paraId="7F22886D" w14:textId="4C739F2E" w:rsidR="002032CB" w:rsidRDefault="008220AE" w:rsidP="00FC7ED4">
                <w:pPr>
                  <w:spacing w:before="40" w:after="40"/>
                  <w:rPr>
                    <w:rFonts w:cs="Arial"/>
                    <w:lang w:val="en-US"/>
                  </w:rPr>
                </w:pPr>
                <w:r w:rsidRPr="00FB58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3ABEC1D" w14:textId="77777777" w:rsidR="00F92B64" w:rsidRDefault="00F92B64" w:rsidP="00FA6D19">
      <w:pPr>
        <w:spacing w:before="0" w:after="0" w:line="240" w:lineRule="auto"/>
        <w:rPr>
          <w:bCs/>
          <w:szCs w:val="18"/>
        </w:rPr>
      </w:pPr>
    </w:p>
    <w:sectPr w:rsidR="00F92B64" w:rsidSect="005D5201">
      <w:pgSz w:w="16840" w:h="11900" w:orient="landscape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9135F" w14:textId="77777777" w:rsidR="00662728" w:rsidRDefault="00662728" w:rsidP="005C2946">
      <w:pPr>
        <w:spacing w:before="0" w:after="0" w:line="240" w:lineRule="auto"/>
      </w:pPr>
      <w:r>
        <w:separator/>
      </w:r>
    </w:p>
  </w:endnote>
  <w:endnote w:type="continuationSeparator" w:id="0">
    <w:p w14:paraId="14E864E5" w14:textId="77777777" w:rsidR="00662728" w:rsidRDefault="00662728" w:rsidP="005C2946">
      <w:pPr>
        <w:spacing w:before="0" w:after="0" w:line="240" w:lineRule="auto"/>
      </w:pPr>
      <w:r>
        <w:continuationSeparator/>
      </w:r>
    </w:p>
  </w:endnote>
  <w:endnote w:type="continuationNotice" w:id="1">
    <w:p w14:paraId="0CF836FD" w14:textId="77777777" w:rsidR="00662728" w:rsidRDefault="0066272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46323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1795D0" w14:textId="59A5F0EA" w:rsidR="006668F7" w:rsidRDefault="006668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746B34" w14:textId="336C738A" w:rsidR="00453BCA" w:rsidRPr="00453BCA" w:rsidRDefault="006668F7" w:rsidP="002700C5">
    <w:pPr>
      <w:pStyle w:val="Footer"/>
      <w:ind w:right="360"/>
      <w:rPr>
        <w:color w:val="879292" w:themeColor="text1" w:themeTint="99"/>
        <w:sz w:val="16"/>
        <w:lang w:val="en-AU"/>
      </w:rPr>
    </w:pPr>
    <w:r w:rsidRPr="000D2C01">
      <w:rPr>
        <w:color w:val="879292" w:themeColor="text1" w:themeTint="99"/>
        <w:sz w:val="16"/>
        <w:lang w:val="en-AU"/>
      </w:rPr>
      <w:t>© Australian Physiotherapy Council</w:t>
    </w:r>
    <w:r w:rsidR="002700C5">
      <w:rPr>
        <w:color w:val="879292" w:themeColor="text1" w:themeTint="99"/>
        <w:sz w:val="16"/>
        <w:lang w:val="en-AU"/>
      </w:rPr>
      <w:tab/>
    </w:r>
    <w:r w:rsidR="002700C5">
      <w:rPr>
        <w:color w:val="879292" w:themeColor="text1" w:themeTint="99"/>
        <w:sz w:val="16"/>
        <w:lang w:val="en-AU"/>
      </w:rPr>
      <w:tab/>
      <w:t>Version: 28 January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419BC" w14:textId="166F0257" w:rsidR="005C2946" w:rsidRPr="000D2C01" w:rsidRDefault="004E0ED4" w:rsidP="00300287">
    <w:pPr>
      <w:pStyle w:val="Footer"/>
      <w:ind w:right="360"/>
      <w:rPr>
        <w:color w:val="879292" w:themeColor="text1" w:themeTint="99"/>
        <w:sz w:val="16"/>
        <w:lang w:val="en-AU"/>
      </w:rPr>
    </w:pPr>
    <w:r w:rsidRPr="000D2C01">
      <w:rPr>
        <w:color w:val="879292" w:themeColor="text1" w:themeTint="99"/>
        <w:sz w:val="16"/>
        <w:lang w:val="en-AU"/>
      </w:rPr>
      <w:t>© Australian Physiotherapy Council</w:t>
    </w:r>
    <w:r w:rsidR="00300C95">
      <w:rPr>
        <w:color w:val="879292" w:themeColor="text1" w:themeTint="99"/>
        <w:sz w:val="16"/>
        <w:lang w:val="en-AU"/>
      </w:rPr>
      <w:tab/>
    </w:r>
    <w:r w:rsidR="005D5201">
      <w:rPr>
        <w:color w:val="879292" w:themeColor="text1" w:themeTint="99"/>
        <w:sz w:val="16"/>
        <w:lang w:val="en-AU"/>
      </w:rPr>
      <w:tab/>
    </w:r>
    <w:r w:rsidR="00300C95">
      <w:rPr>
        <w:color w:val="879292" w:themeColor="text1" w:themeTint="99"/>
        <w:sz w:val="16"/>
        <w:lang w:val="en-AU"/>
      </w:rPr>
      <w:t>Versio</w:t>
    </w:r>
    <w:r w:rsidR="002700C5">
      <w:rPr>
        <w:color w:val="879292" w:themeColor="text1" w:themeTint="99"/>
        <w:sz w:val="16"/>
        <w:lang w:val="en-AU"/>
      </w:rPr>
      <w:t>n: 28 January 2021</w:t>
    </w:r>
    <w:r w:rsidR="00300C95">
      <w:rPr>
        <w:color w:val="879292" w:themeColor="text1" w:themeTint="99"/>
        <w:sz w:val="16"/>
        <w:lang w:val="en-A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71C04" w14:textId="77777777" w:rsidR="00662728" w:rsidRDefault="00662728" w:rsidP="005C2946">
      <w:pPr>
        <w:spacing w:before="0" w:after="0" w:line="240" w:lineRule="auto"/>
      </w:pPr>
      <w:r>
        <w:separator/>
      </w:r>
    </w:p>
  </w:footnote>
  <w:footnote w:type="continuationSeparator" w:id="0">
    <w:p w14:paraId="0320D727" w14:textId="77777777" w:rsidR="00662728" w:rsidRDefault="00662728" w:rsidP="005C2946">
      <w:pPr>
        <w:spacing w:before="0" w:after="0" w:line="240" w:lineRule="auto"/>
      </w:pPr>
      <w:r>
        <w:continuationSeparator/>
      </w:r>
    </w:p>
  </w:footnote>
  <w:footnote w:type="continuationNotice" w:id="1">
    <w:p w14:paraId="4C9ACA0A" w14:textId="77777777" w:rsidR="00662728" w:rsidRDefault="0066272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5DF9D" w14:textId="77777777" w:rsidR="000D7DB2" w:rsidRDefault="000D7DB2" w:rsidP="000D7DB2">
    <w:pPr>
      <w:pStyle w:val="Header"/>
      <w:tabs>
        <w:tab w:val="clear" w:pos="4513"/>
        <w:tab w:val="clear" w:pos="9026"/>
        <w:tab w:val="center" w:pos="510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C6552"/>
    <w:multiLevelType w:val="hybridMultilevel"/>
    <w:tmpl w:val="A932652C"/>
    <w:lvl w:ilvl="0" w:tplc="DBCCA5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E5A78"/>
    <w:multiLevelType w:val="hybridMultilevel"/>
    <w:tmpl w:val="5F689D66"/>
    <w:lvl w:ilvl="0" w:tplc="A5E0EF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DC0305"/>
    <w:multiLevelType w:val="hybridMultilevel"/>
    <w:tmpl w:val="0C464AD2"/>
    <w:lvl w:ilvl="0" w:tplc="8BD038E0">
      <w:start w:val="1"/>
      <w:numFmt w:val="bullet"/>
      <w:pStyle w:val="ListParagraph"/>
      <w:lvlText w:val=""/>
      <w:lvlJc w:val="left"/>
      <w:pPr>
        <w:ind w:left="681" w:hanging="227"/>
      </w:pPr>
      <w:rPr>
        <w:rFonts w:ascii="Symbol" w:hAnsi="Symbol" w:hint="default"/>
        <w:color w:val="8DB9CA" w:themeColor="accent2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273A1A3C"/>
    <w:multiLevelType w:val="multilevel"/>
    <w:tmpl w:val="A3047A06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8DB9CA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90ACF"/>
    <w:multiLevelType w:val="hybridMultilevel"/>
    <w:tmpl w:val="4AC85514"/>
    <w:lvl w:ilvl="0" w:tplc="64021C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F5B61"/>
    <w:multiLevelType w:val="hybridMultilevel"/>
    <w:tmpl w:val="7814FF1A"/>
    <w:lvl w:ilvl="0" w:tplc="464AFDF4">
      <w:start w:val="8"/>
      <w:numFmt w:val="bullet"/>
      <w:lvlText w:val=""/>
      <w:lvlJc w:val="left"/>
      <w:pPr>
        <w:tabs>
          <w:tab w:val="num" w:pos="398"/>
        </w:tabs>
        <w:ind w:left="398" w:hanging="540"/>
      </w:pPr>
      <w:rPr>
        <w:rFonts w:ascii="Wingdings 2" w:eastAsia="Times New Roman" w:hAnsi="Wingdings 2" w:cs="Aria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6" w15:restartNumberingAfterBreak="0">
    <w:nsid w:val="43D755D9"/>
    <w:multiLevelType w:val="hybridMultilevel"/>
    <w:tmpl w:val="B352C640"/>
    <w:lvl w:ilvl="0" w:tplc="386A8C38">
      <w:start w:val="1"/>
      <w:numFmt w:val="decimal"/>
      <w:pStyle w:val="NumberedParagraph"/>
      <w:lvlText w:val="%1."/>
      <w:lvlJc w:val="left"/>
      <w:pPr>
        <w:ind w:left="227" w:hanging="227"/>
      </w:pPr>
      <w:rPr>
        <w:rFonts w:ascii="Gill Sans MT" w:hAnsi="Gill Sans MT" w:hint="default"/>
        <w:b/>
        <w:i w:val="0"/>
        <w:color w:val="8DB9CA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F6000"/>
    <w:multiLevelType w:val="hybridMultilevel"/>
    <w:tmpl w:val="47423272"/>
    <w:lvl w:ilvl="0" w:tplc="0C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8" w15:restartNumberingAfterBreak="0">
    <w:nsid w:val="4E9A2D4B"/>
    <w:multiLevelType w:val="hybridMultilevel"/>
    <w:tmpl w:val="316C656E"/>
    <w:lvl w:ilvl="0" w:tplc="6C4ACACA">
      <w:start w:val="1"/>
      <w:numFmt w:val="upperLetter"/>
      <w:lvlText w:val="%1)"/>
      <w:lvlJc w:val="left"/>
      <w:pPr>
        <w:ind w:left="5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07" w:hanging="360"/>
      </w:pPr>
    </w:lvl>
    <w:lvl w:ilvl="2" w:tplc="0C09001B" w:tentative="1">
      <w:start w:val="1"/>
      <w:numFmt w:val="lowerRoman"/>
      <w:lvlText w:val="%3."/>
      <w:lvlJc w:val="right"/>
      <w:pPr>
        <w:ind w:left="2027" w:hanging="180"/>
      </w:pPr>
    </w:lvl>
    <w:lvl w:ilvl="3" w:tplc="0C09000F" w:tentative="1">
      <w:start w:val="1"/>
      <w:numFmt w:val="decimal"/>
      <w:lvlText w:val="%4."/>
      <w:lvlJc w:val="left"/>
      <w:pPr>
        <w:ind w:left="2747" w:hanging="360"/>
      </w:pPr>
    </w:lvl>
    <w:lvl w:ilvl="4" w:tplc="0C090019" w:tentative="1">
      <w:start w:val="1"/>
      <w:numFmt w:val="lowerLetter"/>
      <w:lvlText w:val="%5."/>
      <w:lvlJc w:val="left"/>
      <w:pPr>
        <w:ind w:left="3467" w:hanging="360"/>
      </w:pPr>
    </w:lvl>
    <w:lvl w:ilvl="5" w:tplc="0C09001B" w:tentative="1">
      <w:start w:val="1"/>
      <w:numFmt w:val="lowerRoman"/>
      <w:lvlText w:val="%6."/>
      <w:lvlJc w:val="right"/>
      <w:pPr>
        <w:ind w:left="4187" w:hanging="180"/>
      </w:pPr>
    </w:lvl>
    <w:lvl w:ilvl="6" w:tplc="0C09000F" w:tentative="1">
      <w:start w:val="1"/>
      <w:numFmt w:val="decimal"/>
      <w:lvlText w:val="%7."/>
      <w:lvlJc w:val="left"/>
      <w:pPr>
        <w:ind w:left="4907" w:hanging="360"/>
      </w:pPr>
    </w:lvl>
    <w:lvl w:ilvl="7" w:tplc="0C090019" w:tentative="1">
      <w:start w:val="1"/>
      <w:numFmt w:val="lowerLetter"/>
      <w:lvlText w:val="%8."/>
      <w:lvlJc w:val="left"/>
      <w:pPr>
        <w:ind w:left="5627" w:hanging="360"/>
      </w:pPr>
    </w:lvl>
    <w:lvl w:ilvl="8" w:tplc="0C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9" w15:restartNumberingAfterBreak="0">
    <w:nsid w:val="5253103D"/>
    <w:multiLevelType w:val="hybridMultilevel"/>
    <w:tmpl w:val="1BEA64A2"/>
    <w:lvl w:ilvl="0" w:tplc="EE1A17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14E94"/>
    <w:multiLevelType w:val="hybridMultilevel"/>
    <w:tmpl w:val="C1D48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B61C3"/>
    <w:multiLevelType w:val="hybridMultilevel"/>
    <w:tmpl w:val="9A9836E2"/>
    <w:lvl w:ilvl="0" w:tplc="DBCCA5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73F26"/>
    <w:multiLevelType w:val="hybridMultilevel"/>
    <w:tmpl w:val="887A1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B1687"/>
    <w:multiLevelType w:val="hybridMultilevel"/>
    <w:tmpl w:val="D9D44B5C"/>
    <w:lvl w:ilvl="0" w:tplc="0809000F">
      <w:start w:val="1"/>
      <w:numFmt w:val="decimal"/>
      <w:lvlText w:val="%1."/>
      <w:lvlJc w:val="left"/>
      <w:pPr>
        <w:ind w:left="181" w:hanging="360"/>
      </w:pPr>
    </w:lvl>
    <w:lvl w:ilvl="1" w:tplc="08090019" w:tentative="1">
      <w:start w:val="1"/>
      <w:numFmt w:val="lowerLetter"/>
      <w:lvlText w:val="%2."/>
      <w:lvlJc w:val="left"/>
      <w:pPr>
        <w:ind w:left="901" w:hanging="360"/>
      </w:pPr>
    </w:lvl>
    <w:lvl w:ilvl="2" w:tplc="0809001B" w:tentative="1">
      <w:start w:val="1"/>
      <w:numFmt w:val="lowerRoman"/>
      <w:lvlText w:val="%3."/>
      <w:lvlJc w:val="right"/>
      <w:pPr>
        <w:ind w:left="1621" w:hanging="180"/>
      </w:pPr>
    </w:lvl>
    <w:lvl w:ilvl="3" w:tplc="0809000F" w:tentative="1">
      <w:start w:val="1"/>
      <w:numFmt w:val="decimal"/>
      <w:lvlText w:val="%4."/>
      <w:lvlJc w:val="left"/>
      <w:pPr>
        <w:ind w:left="2341" w:hanging="360"/>
      </w:pPr>
    </w:lvl>
    <w:lvl w:ilvl="4" w:tplc="08090019" w:tentative="1">
      <w:start w:val="1"/>
      <w:numFmt w:val="lowerLetter"/>
      <w:lvlText w:val="%5."/>
      <w:lvlJc w:val="left"/>
      <w:pPr>
        <w:ind w:left="3061" w:hanging="360"/>
      </w:pPr>
    </w:lvl>
    <w:lvl w:ilvl="5" w:tplc="0809001B" w:tentative="1">
      <w:start w:val="1"/>
      <w:numFmt w:val="lowerRoman"/>
      <w:lvlText w:val="%6."/>
      <w:lvlJc w:val="right"/>
      <w:pPr>
        <w:ind w:left="3781" w:hanging="180"/>
      </w:pPr>
    </w:lvl>
    <w:lvl w:ilvl="6" w:tplc="0809000F" w:tentative="1">
      <w:start w:val="1"/>
      <w:numFmt w:val="decimal"/>
      <w:lvlText w:val="%7."/>
      <w:lvlJc w:val="left"/>
      <w:pPr>
        <w:ind w:left="4501" w:hanging="360"/>
      </w:pPr>
    </w:lvl>
    <w:lvl w:ilvl="7" w:tplc="08090019" w:tentative="1">
      <w:start w:val="1"/>
      <w:numFmt w:val="lowerLetter"/>
      <w:lvlText w:val="%8."/>
      <w:lvlJc w:val="left"/>
      <w:pPr>
        <w:ind w:left="5221" w:hanging="360"/>
      </w:pPr>
    </w:lvl>
    <w:lvl w:ilvl="8" w:tplc="0809001B" w:tentative="1">
      <w:start w:val="1"/>
      <w:numFmt w:val="lowerRoman"/>
      <w:lvlText w:val="%9."/>
      <w:lvlJc w:val="right"/>
      <w:pPr>
        <w:ind w:left="5941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1"/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7"/>
  </w:num>
  <w:num w:numId="10">
    <w:abstractNumId w:val="1"/>
  </w:num>
  <w:num w:numId="11">
    <w:abstractNumId w:val="4"/>
  </w:num>
  <w:num w:numId="12">
    <w:abstractNumId w:val="13"/>
  </w:num>
  <w:num w:numId="13">
    <w:abstractNumId w:val="5"/>
  </w:num>
  <w:num w:numId="14">
    <w:abstractNumId w:val="6"/>
    <w:lvlOverride w:ilvl="0">
      <w:startOverride w:val="1"/>
    </w:lvlOverride>
  </w:num>
  <w:num w:numId="15">
    <w:abstractNumId w:val="8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dYnoEBDexBu2aM9ULA3Q+XW2Vp8pIwMRFv7Jen6VfsuuRwJkANHuf5jkj5CsA0cKP6679xeB021qtTaA++g7A==" w:salt="1W6MW2oJHF4OEBu1MK09MQ==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3D"/>
    <w:rsid w:val="00000C4E"/>
    <w:rsid w:val="000203B9"/>
    <w:rsid w:val="00063AB2"/>
    <w:rsid w:val="0008590C"/>
    <w:rsid w:val="000A1CD4"/>
    <w:rsid w:val="000D2C01"/>
    <w:rsid w:val="000D7DB2"/>
    <w:rsid w:val="000E06DE"/>
    <w:rsid w:val="000F1322"/>
    <w:rsid w:val="0013315C"/>
    <w:rsid w:val="00147304"/>
    <w:rsid w:val="00147D1F"/>
    <w:rsid w:val="0016207E"/>
    <w:rsid w:val="00183516"/>
    <w:rsid w:val="00185992"/>
    <w:rsid w:val="0018610A"/>
    <w:rsid w:val="00191565"/>
    <w:rsid w:val="001A6E46"/>
    <w:rsid w:val="001B0567"/>
    <w:rsid w:val="001B0DC0"/>
    <w:rsid w:val="001C2D4A"/>
    <w:rsid w:val="002032CB"/>
    <w:rsid w:val="0020431D"/>
    <w:rsid w:val="002326AD"/>
    <w:rsid w:val="00246ECF"/>
    <w:rsid w:val="00260316"/>
    <w:rsid w:val="002700C5"/>
    <w:rsid w:val="002A2351"/>
    <w:rsid w:val="002A7D3D"/>
    <w:rsid w:val="00300287"/>
    <w:rsid w:val="00300C95"/>
    <w:rsid w:val="00333321"/>
    <w:rsid w:val="003368ED"/>
    <w:rsid w:val="00344139"/>
    <w:rsid w:val="00354999"/>
    <w:rsid w:val="003744AD"/>
    <w:rsid w:val="00374A05"/>
    <w:rsid w:val="0039752A"/>
    <w:rsid w:val="003A1422"/>
    <w:rsid w:val="003B2C47"/>
    <w:rsid w:val="003C7402"/>
    <w:rsid w:val="003E321E"/>
    <w:rsid w:val="004252DD"/>
    <w:rsid w:val="0043659C"/>
    <w:rsid w:val="00453BCA"/>
    <w:rsid w:val="00463585"/>
    <w:rsid w:val="00485DAC"/>
    <w:rsid w:val="00490712"/>
    <w:rsid w:val="004A0960"/>
    <w:rsid w:val="004A324D"/>
    <w:rsid w:val="004D34CC"/>
    <w:rsid w:val="004D3D7E"/>
    <w:rsid w:val="004E0ED4"/>
    <w:rsid w:val="004E21B8"/>
    <w:rsid w:val="004E27B4"/>
    <w:rsid w:val="004F3050"/>
    <w:rsid w:val="004F539D"/>
    <w:rsid w:val="00561171"/>
    <w:rsid w:val="00565CDF"/>
    <w:rsid w:val="005862C6"/>
    <w:rsid w:val="005A155A"/>
    <w:rsid w:val="005B26C2"/>
    <w:rsid w:val="005B6AEC"/>
    <w:rsid w:val="005C1EB3"/>
    <w:rsid w:val="005C2946"/>
    <w:rsid w:val="005D5201"/>
    <w:rsid w:val="005E6EDF"/>
    <w:rsid w:val="005F373A"/>
    <w:rsid w:val="005F5C1F"/>
    <w:rsid w:val="00602336"/>
    <w:rsid w:val="00624141"/>
    <w:rsid w:val="006436D6"/>
    <w:rsid w:val="006573BB"/>
    <w:rsid w:val="006608DD"/>
    <w:rsid w:val="00662728"/>
    <w:rsid w:val="006629F3"/>
    <w:rsid w:val="006668F7"/>
    <w:rsid w:val="00670DD6"/>
    <w:rsid w:val="00674C4C"/>
    <w:rsid w:val="006A08AA"/>
    <w:rsid w:val="006A1988"/>
    <w:rsid w:val="006D1926"/>
    <w:rsid w:val="006D325C"/>
    <w:rsid w:val="006D5362"/>
    <w:rsid w:val="006E05CB"/>
    <w:rsid w:val="006F5335"/>
    <w:rsid w:val="00737D40"/>
    <w:rsid w:val="00764441"/>
    <w:rsid w:val="007669AC"/>
    <w:rsid w:val="00774DCD"/>
    <w:rsid w:val="00796919"/>
    <w:rsid w:val="007B650E"/>
    <w:rsid w:val="007C4600"/>
    <w:rsid w:val="008105CD"/>
    <w:rsid w:val="008220AE"/>
    <w:rsid w:val="00822538"/>
    <w:rsid w:val="00842114"/>
    <w:rsid w:val="00845DD1"/>
    <w:rsid w:val="00851315"/>
    <w:rsid w:val="00865C03"/>
    <w:rsid w:val="0087150E"/>
    <w:rsid w:val="008B0E64"/>
    <w:rsid w:val="008B37C1"/>
    <w:rsid w:val="008B6546"/>
    <w:rsid w:val="008B7773"/>
    <w:rsid w:val="008C4E42"/>
    <w:rsid w:val="00912823"/>
    <w:rsid w:val="00972516"/>
    <w:rsid w:val="00983E88"/>
    <w:rsid w:val="00993215"/>
    <w:rsid w:val="009E33E4"/>
    <w:rsid w:val="009E55BA"/>
    <w:rsid w:val="00A00D6B"/>
    <w:rsid w:val="00A072AC"/>
    <w:rsid w:val="00A20907"/>
    <w:rsid w:val="00A22413"/>
    <w:rsid w:val="00A362C5"/>
    <w:rsid w:val="00A36A7C"/>
    <w:rsid w:val="00A7469E"/>
    <w:rsid w:val="00A91047"/>
    <w:rsid w:val="00A9261F"/>
    <w:rsid w:val="00A92BB4"/>
    <w:rsid w:val="00AC000F"/>
    <w:rsid w:val="00AC1460"/>
    <w:rsid w:val="00AD1FD6"/>
    <w:rsid w:val="00B014C0"/>
    <w:rsid w:val="00B20BEC"/>
    <w:rsid w:val="00B44782"/>
    <w:rsid w:val="00B45C05"/>
    <w:rsid w:val="00B63492"/>
    <w:rsid w:val="00B84005"/>
    <w:rsid w:val="00B900F0"/>
    <w:rsid w:val="00B922E5"/>
    <w:rsid w:val="00B97A8C"/>
    <w:rsid w:val="00BB66F4"/>
    <w:rsid w:val="00BC208C"/>
    <w:rsid w:val="00BC647D"/>
    <w:rsid w:val="00C01A68"/>
    <w:rsid w:val="00C048A9"/>
    <w:rsid w:val="00C11ABB"/>
    <w:rsid w:val="00C22098"/>
    <w:rsid w:val="00C5100D"/>
    <w:rsid w:val="00CA1D53"/>
    <w:rsid w:val="00CC29CC"/>
    <w:rsid w:val="00D0349D"/>
    <w:rsid w:val="00D47ABD"/>
    <w:rsid w:val="00D87340"/>
    <w:rsid w:val="00D9331B"/>
    <w:rsid w:val="00D9761F"/>
    <w:rsid w:val="00DC4B3D"/>
    <w:rsid w:val="00DD5F89"/>
    <w:rsid w:val="00DF727C"/>
    <w:rsid w:val="00E068BC"/>
    <w:rsid w:val="00E32CC8"/>
    <w:rsid w:val="00E62AE1"/>
    <w:rsid w:val="00EA3F11"/>
    <w:rsid w:val="00EB268E"/>
    <w:rsid w:val="00EC3683"/>
    <w:rsid w:val="00ED3659"/>
    <w:rsid w:val="00F2627E"/>
    <w:rsid w:val="00F43DBF"/>
    <w:rsid w:val="00F4798A"/>
    <w:rsid w:val="00F568A9"/>
    <w:rsid w:val="00F66B8E"/>
    <w:rsid w:val="00F765F5"/>
    <w:rsid w:val="00F92B64"/>
    <w:rsid w:val="00F9451A"/>
    <w:rsid w:val="00F96F26"/>
    <w:rsid w:val="00FA16CC"/>
    <w:rsid w:val="00FA25AE"/>
    <w:rsid w:val="00FA6D19"/>
    <w:rsid w:val="00FA7CC2"/>
    <w:rsid w:val="00FC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116EAF"/>
  <w14:defaultImageDpi w14:val="32767"/>
  <w15:chartTrackingRefBased/>
  <w15:docId w15:val="{228824D8-03DE-43F1-88CE-0ED794BA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B6546"/>
    <w:pPr>
      <w:spacing w:before="227" w:after="57" w:line="30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5992"/>
    <w:pPr>
      <w:keepNext/>
      <w:keepLines/>
      <w:spacing w:before="57" w:after="227" w:line="192" w:lineRule="auto"/>
      <w:outlineLvl w:val="0"/>
    </w:pPr>
    <w:rPr>
      <w:rFonts w:asciiTheme="majorHAnsi" w:eastAsiaTheme="majorEastAsia" w:hAnsiTheme="majorHAnsi" w:cstheme="majorBidi"/>
      <w:b/>
      <w:caps/>
      <w:color w:val="004169" w:themeColor="text2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316"/>
    <w:pPr>
      <w:keepNext/>
      <w:keepLines/>
      <w:spacing w:line="320" w:lineRule="exact"/>
      <w:outlineLvl w:val="1"/>
    </w:pPr>
    <w:rPr>
      <w:rFonts w:asciiTheme="majorHAnsi" w:eastAsiaTheme="majorEastAsia" w:hAnsiTheme="majorHAnsi" w:cstheme="majorBidi"/>
      <w:b/>
      <w:color w:val="8DB9CA" w:themeColor="accen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0316"/>
    <w:pPr>
      <w:keepNext/>
      <w:keepLines/>
      <w:spacing w:line="260" w:lineRule="exact"/>
      <w:outlineLvl w:val="2"/>
    </w:pPr>
    <w:rPr>
      <w:rFonts w:asciiTheme="majorHAnsi" w:eastAsiaTheme="majorEastAsia" w:hAnsiTheme="majorHAnsi" w:cstheme="majorBidi"/>
      <w:b/>
      <w:color w:val="004169" w:themeColor="text2"/>
    </w:rPr>
  </w:style>
  <w:style w:type="paragraph" w:styleId="Heading4">
    <w:name w:val="heading 4"/>
    <w:basedOn w:val="Normal"/>
    <w:next w:val="Normal"/>
    <w:link w:val="Heading4Char"/>
    <w:qFormat/>
    <w:rsid w:val="0099321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992"/>
    <w:rPr>
      <w:rFonts w:asciiTheme="majorHAnsi" w:eastAsiaTheme="majorEastAsia" w:hAnsiTheme="majorHAnsi" w:cstheme="majorBidi"/>
      <w:b/>
      <w:caps/>
      <w:color w:val="004169" w:themeColor="text2"/>
      <w:sz w:val="6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20907"/>
    <w:pPr>
      <w:spacing w:after="454" w:line="192" w:lineRule="auto"/>
    </w:pPr>
    <w:rPr>
      <w:rFonts w:asciiTheme="majorHAnsi" w:eastAsiaTheme="majorEastAsia" w:hAnsiTheme="majorHAnsi" w:cstheme="majorBidi"/>
      <w:b/>
      <w:caps/>
      <w:color w:val="004169" w:themeColor="text2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0907"/>
    <w:rPr>
      <w:rFonts w:asciiTheme="majorHAnsi" w:eastAsiaTheme="majorEastAsia" w:hAnsiTheme="majorHAnsi" w:cstheme="majorBidi"/>
      <w:b/>
      <w:caps/>
      <w:color w:val="004169" w:themeColor="text2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0316"/>
    <w:pPr>
      <w:numPr>
        <w:ilvl w:val="1"/>
      </w:numPr>
      <w:spacing w:line="300" w:lineRule="exact"/>
    </w:pPr>
    <w:rPr>
      <w:rFonts w:ascii="Gill Sans MT" w:eastAsiaTheme="minorEastAsia" w:hAnsi="Gill Sans MT"/>
      <w:color w:val="8DB9CA" w:themeColor="accent2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60316"/>
    <w:rPr>
      <w:rFonts w:ascii="Gill Sans MT" w:eastAsiaTheme="minorEastAsia" w:hAnsi="Gill Sans MT"/>
      <w:color w:val="8DB9CA" w:themeColor="accent2"/>
      <w:spacing w:val="15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260316"/>
    <w:rPr>
      <w:rFonts w:asciiTheme="majorHAnsi" w:eastAsiaTheme="majorEastAsia" w:hAnsiTheme="majorHAnsi" w:cstheme="majorBidi"/>
      <w:b/>
      <w:color w:val="8DB9CA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0316"/>
    <w:rPr>
      <w:rFonts w:asciiTheme="majorHAnsi" w:eastAsiaTheme="majorEastAsia" w:hAnsiTheme="majorHAnsi" w:cstheme="majorBidi"/>
      <w:b/>
      <w:color w:val="004169" w:themeColor="text2"/>
      <w:sz w:val="20"/>
    </w:rPr>
  </w:style>
  <w:style w:type="paragraph" w:styleId="ListParagraph">
    <w:name w:val="List Paragraph"/>
    <w:basedOn w:val="Normal"/>
    <w:uiPriority w:val="34"/>
    <w:qFormat/>
    <w:rsid w:val="008B6546"/>
    <w:pPr>
      <w:numPr>
        <w:numId w:val="4"/>
      </w:numPr>
      <w:contextualSpacing/>
    </w:pPr>
  </w:style>
  <w:style w:type="paragraph" w:customStyle="1" w:styleId="NumberedParagraph">
    <w:name w:val="Numbered Paragraph"/>
    <w:basedOn w:val="ListParagraph"/>
    <w:qFormat/>
    <w:rsid w:val="008B6546"/>
    <w:pPr>
      <w:numPr>
        <w:numId w:val="2"/>
      </w:numPr>
    </w:pPr>
    <w:rPr>
      <w:lang w:val="en-AU"/>
    </w:rPr>
  </w:style>
  <w:style w:type="table" w:styleId="TableGrid">
    <w:name w:val="Table Grid"/>
    <w:basedOn w:val="TableNormal"/>
    <w:uiPriority w:val="39"/>
    <w:rsid w:val="00A20907"/>
    <w:pPr>
      <w:jc w:val="center"/>
    </w:pPr>
    <w:tblPr>
      <w:tblStyleRowBandSize w:val="1"/>
      <w:tblBorders>
        <w:top w:val="single" w:sz="4" w:space="0" w:color="FFFFFF" w:themeColor="background1"/>
        <w:bottom w:val="single" w:sz="4" w:space="0" w:color="FFFFFF" w:themeColor="background1"/>
        <w:insideH w:val="single" w:sz="4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shd w:val="clear" w:color="auto" w:fill="004169" w:themeFill="accent6"/>
        <w:vAlign w:val="top"/>
      </w:tcPr>
    </w:tblStylePr>
    <w:tblStylePr w:type="firstCol">
      <w:pPr>
        <w:jc w:val="left"/>
      </w:pPr>
      <w:rPr>
        <w:b/>
        <w:color w:val="FFFFFF" w:themeColor="background1"/>
      </w:rPr>
      <w:tblPr>
        <w:tblCellMar>
          <w:top w:w="57" w:type="dxa"/>
          <w:left w:w="113" w:type="dxa"/>
          <w:bottom w:w="57" w:type="dxa"/>
          <w:right w:w="113" w:type="dxa"/>
        </w:tblCellMar>
      </w:tblPr>
      <w:tcPr>
        <w:shd w:val="clear" w:color="auto" w:fill="8DB9CA" w:themeFill="accent2"/>
        <w:vAlign w:val="top"/>
      </w:tcPr>
    </w:tblStylePr>
    <w:tblStylePr w:type="lastCol">
      <w:tblPr/>
      <w:tcPr>
        <w:tcBorders>
          <w:top w:val="single" w:sz="4" w:space="0" w:color="FFFFFF" w:themeColor="background1"/>
          <w:left w:val="nil"/>
          <w:bottom w:val="single" w:sz="4" w:space="0" w:color="FFFFFF" w:themeColor="background1"/>
          <w:right w:val="nil"/>
          <w:insideH w:val="single" w:sz="4" w:space="0" w:color="FFFFFF" w:themeColor="background1"/>
          <w:insideV w:val="nil"/>
          <w:tl2br w:val="nil"/>
          <w:tr2bl w:val="nil"/>
        </w:tcBorders>
        <w:shd w:val="clear" w:color="auto" w:fill="D1E2E9" w:themeFill="accent2" w:themeFillTint="66"/>
      </w:tcPr>
    </w:tblStylePr>
    <w:tblStylePr w:type="band1Horz">
      <w:tblPr/>
      <w:tcPr>
        <w:shd w:val="clear" w:color="auto" w:fill="E8F0F4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8B6546"/>
    <w:tblPr>
      <w:tblStyleRowBandSize w:val="1"/>
      <w:tblStyleColBandSize w:val="1"/>
      <w:tblBorders>
        <w:top w:val="single" w:sz="4" w:space="0" w:color="BAD4DF" w:themeColor="accent2" w:themeTint="99"/>
        <w:left w:val="single" w:sz="4" w:space="0" w:color="BAD4DF" w:themeColor="accent2" w:themeTint="99"/>
        <w:bottom w:val="single" w:sz="4" w:space="0" w:color="BAD4DF" w:themeColor="accent2" w:themeTint="99"/>
        <w:right w:val="single" w:sz="4" w:space="0" w:color="BAD4DF" w:themeColor="accent2" w:themeTint="99"/>
        <w:insideH w:val="single" w:sz="4" w:space="0" w:color="BAD4DF" w:themeColor="accent2" w:themeTint="99"/>
        <w:insideV w:val="single" w:sz="4" w:space="0" w:color="BAD4D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9CA" w:themeColor="accent2"/>
          <w:left w:val="single" w:sz="4" w:space="0" w:color="8DB9CA" w:themeColor="accent2"/>
          <w:bottom w:val="single" w:sz="4" w:space="0" w:color="8DB9CA" w:themeColor="accent2"/>
          <w:right w:val="single" w:sz="4" w:space="0" w:color="8DB9CA" w:themeColor="accent2"/>
          <w:insideH w:val="nil"/>
          <w:insideV w:val="nil"/>
        </w:tcBorders>
        <w:shd w:val="clear" w:color="auto" w:fill="8DB9CA" w:themeFill="accent2"/>
      </w:tcPr>
    </w:tblStylePr>
    <w:tblStylePr w:type="lastRow">
      <w:rPr>
        <w:b/>
        <w:bCs/>
      </w:rPr>
      <w:tblPr/>
      <w:tcPr>
        <w:tcBorders>
          <w:top w:val="double" w:sz="4" w:space="0" w:color="8DB9C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F4" w:themeFill="accent2" w:themeFillTint="33"/>
      </w:tcPr>
    </w:tblStylePr>
    <w:tblStylePr w:type="band1Horz">
      <w:tblPr/>
      <w:tcPr>
        <w:shd w:val="clear" w:color="auto" w:fill="E8F0F4" w:themeFill="accent2" w:themeFillTint="33"/>
      </w:tcPr>
    </w:tblStylePr>
  </w:style>
  <w:style w:type="table" w:styleId="GridTable4">
    <w:name w:val="Grid Table 4"/>
    <w:basedOn w:val="TableNormal"/>
    <w:uiPriority w:val="49"/>
    <w:rsid w:val="008B6546"/>
    <w:tblPr>
      <w:tblStyleRowBandSize w:val="1"/>
      <w:tblStyleColBandSize w:val="1"/>
      <w:tblBorders>
        <w:top w:val="single" w:sz="4" w:space="0" w:color="879292" w:themeColor="text1" w:themeTint="99"/>
        <w:left w:val="single" w:sz="4" w:space="0" w:color="879292" w:themeColor="text1" w:themeTint="99"/>
        <w:bottom w:val="single" w:sz="4" w:space="0" w:color="879292" w:themeColor="text1" w:themeTint="99"/>
        <w:right w:val="single" w:sz="4" w:space="0" w:color="879292" w:themeColor="text1" w:themeTint="99"/>
        <w:insideH w:val="single" w:sz="4" w:space="0" w:color="879292" w:themeColor="text1" w:themeTint="99"/>
        <w:insideV w:val="single" w:sz="4" w:space="0" w:color="879292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4444" w:themeColor="text1"/>
          <w:left w:val="single" w:sz="4" w:space="0" w:color="3E4444" w:themeColor="text1"/>
          <w:bottom w:val="single" w:sz="4" w:space="0" w:color="3E4444" w:themeColor="text1"/>
          <w:right w:val="single" w:sz="4" w:space="0" w:color="3E4444" w:themeColor="text1"/>
          <w:insideH w:val="nil"/>
          <w:insideV w:val="nil"/>
        </w:tcBorders>
        <w:shd w:val="clear" w:color="auto" w:fill="3E4444" w:themeFill="text1"/>
      </w:tcPr>
    </w:tblStylePr>
    <w:tblStylePr w:type="lastRow">
      <w:rPr>
        <w:b/>
        <w:bCs/>
      </w:rPr>
      <w:tblPr/>
      <w:tcPr>
        <w:tcBorders>
          <w:top w:val="double" w:sz="4" w:space="0" w:color="3E444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ADA" w:themeFill="text1" w:themeFillTint="33"/>
      </w:tcPr>
    </w:tblStylePr>
    <w:tblStylePr w:type="band1Horz">
      <w:tblPr/>
      <w:tcPr>
        <w:shd w:val="clear" w:color="auto" w:fill="D7DADA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B6546"/>
    <w:tblPr>
      <w:tblStyleRowBandSize w:val="1"/>
      <w:tblStyleColBandSize w:val="1"/>
      <w:tblBorders>
        <w:top w:val="single" w:sz="4" w:space="0" w:color="FFC476" w:themeColor="accent1" w:themeTint="99"/>
        <w:left w:val="single" w:sz="4" w:space="0" w:color="FFC476" w:themeColor="accent1" w:themeTint="99"/>
        <w:bottom w:val="single" w:sz="4" w:space="0" w:color="FFC476" w:themeColor="accent1" w:themeTint="99"/>
        <w:right w:val="single" w:sz="4" w:space="0" w:color="FFC476" w:themeColor="accent1" w:themeTint="99"/>
        <w:insideH w:val="single" w:sz="4" w:space="0" w:color="FFC476" w:themeColor="accent1" w:themeTint="99"/>
        <w:insideV w:val="single" w:sz="4" w:space="0" w:color="FFC4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9E1B" w:themeColor="accent1"/>
          <w:left w:val="single" w:sz="4" w:space="0" w:color="FF9E1B" w:themeColor="accent1"/>
          <w:bottom w:val="single" w:sz="4" w:space="0" w:color="FF9E1B" w:themeColor="accent1"/>
          <w:right w:val="single" w:sz="4" w:space="0" w:color="FF9E1B" w:themeColor="accent1"/>
          <w:insideH w:val="nil"/>
          <w:insideV w:val="nil"/>
        </w:tcBorders>
        <w:shd w:val="clear" w:color="auto" w:fill="FF9E1B" w:themeFill="accent1"/>
      </w:tcPr>
    </w:tblStylePr>
    <w:tblStylePr w:type="lastRow">
      <w:rPr>
        <w:b/>
        <w:bCs/>
      </w:rPr>
      <w:tblPr/>
      <w:tcPr>
        <w:tcBorders>
          <w:top w:val="double" w:sz="4" w:space="0" w:color="FF9E1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D1" w:themeFill="accent1" w:themeFillTint="33"/>
      </w:tcPr>
    </w:tblStylePr>
    <w:tblStylePr w:type="band1Horz">
      <w:tblPr/>
      <w:tcPr>
        <w:shd w:val="clear" w:color="auto" w:fill="FFEBD1" w:themeFill="accent1" w:themeFillTint="33"/>
      </w:tcPr>
    </w:tblStylePr>
  </w:style>
  <w:style w:type="character" w:styleId="BookTitle">
    <w:name w:val="Book Title"/>
    <w:uiPriority w:val="33"/>
    <w:qFormat/>
    <w:rsid w:val="005A155A"/>
    <w:rPr>
      <w:lang w:val="en-AU"/>
    </w:rPr>
  </w:style>
  <w:style w:type="table" w:styleId="ListTable3-Accent6">
    <w:name w:val="List Table 3 Accent 6"/>
    <w:basedOn w:val="TableNormal"/>
    <w:uiPriority w:val="48"/>
    <w:rsid w:val="00ED3659"/>
    <w:tblPr>
      <w:tblStyleRowBandSize w:val="1"/>
      <w:tblStyleColBandSize w:val="1"/>
      <w:tblBorders>
        <w:top w:val="single" w:sz="4" w:space="0" w:color="004169" w:themeColor="accent6"/>
        <w:left w:val="single" w:sz="4" w:space="0" w:color="004169" w:themeColor="accent6"/>
        <w:bottom w:val="single" w:sz="4" w:space="0" w:color="004169" w:themeColor="accent6"/>
        <w:right w:val="single" w:sz="4" w:space="0" w:color="0041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169" w:themeFill="accent6"/>
      </w:tcPr>
    </w:tblStylePr>
    <w:tblStylePr w:type="lastRow">
      <w:rPr>
        <w:b/>
        <w:bCs/>
      </w:rPr>
      <w:tblPr/>
      <w:tcPr>
        <w:tcBorders>
          <w:top w:val="double" w:sz="4" w:space="0" w:color="0041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169" w:themeColor="accent6"/>
          <w:right w:val="single" w:sz="4" w:space="0" w:color="004169" w:themeColor="accent6"/>
        </w:tcBorders>
      </w:tcPr>
    </w:tblStylePr>
    <w:tblStylePr w:type="band1Horz">
      <w:tblPr/>
      <w:tcPr>
        <w:tcBorders>
          <w:top w:val="single" w:sz="4" w:space="0" w:color="004169" w:themeColor="accent6"/>
          <w:bottom w:val="single" w:sz="4" w:space="0" w:color="0041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169" w:themeColor="accent6"/>
          <w:left w:val="nil"/>
        </w:tcBorders>
      </w:tcPr>
    </w:tblStylePr>
    <w:tblStylePr w:type="swCell">
      <w:tblPr/>
      <w:tcPr>
        <w:tcBorders>
          <w:top w:val="double" w:sz="4" w:space="0" w:color="004169" w:themeColor="accent6"/>
          <w:right w:val="nil"/>
        </w:tcBorders>
      </w:tcPr>
    </w:tblStylePr>
  </w:style>
  <w:style w:type="table" w:styleId="ListTable4-Accent6">
    <w:name w:val="List Table 4 Accent 6"/>
    <w:basedOn w:val="TableNormal"/>
    <w:uiPriority w:val="49"/>
    <w:rsid w:val="00ED3659"/>
    <w:tblPr>
      <w:tblStyleRowBandSize w:val="1"/>
      <w:tblStyleColBandSize w:val="1"/>
      <w:tblBorders>
        <w:top w:val="single" w:sz="4" w:space="0" w:color="0CA1FF" w:themeColor="accent6" w:themeTint="99"/>
        <w:left w:val="single" w:sz="4" w:space="0" w:color="0CA1FF" w:themeColor="accent6" w:themeTint="99"/>
        <w:bottom w:val="single" w:sz="4" w:space="0" w:color="0CA1FF" w:themeColor="accent6" w:themeTint="99"/>
        <w:right w:val="single" w:sz="4" w:space="0" w:color="0CA1FF" w:themeColor="accent6" w:themeTint="99"/>
        <w:insideH w:val="single" w:sz="4" w:space="0" w:color="0CA1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169" w:themeColor="accent6"/>
          <w:left w:val="single" w:sz="4" w:space="0" w:color="004169" w:themeColor="accent6"/>
          <w:bottom w:val="single" w:sz="4" w:space="0" w:color="004169" w:themeColor="accent6"/>
          <w:right w:val="single" w:sz="4" w:space="0" w:color="004169" w:themeColor="accent6"/>
          <w:insideH w:val="nil"/>
        </w:tcBorders>
        <w:shd w:val="clear" w:color="auto" w:fill="004169" w:themeFill="accent6"/>
      </w:tcPr>
    </w:tblStylePr>
    <w:tblStylePr w:type="lastRow">
      <w:rPr>
        <w:b/>
        <w:bCs/>
      </w:rPr>
      <w:tblPr/>
      <w:tcPr>
        <w:tcBorders>
          <w:top w:val="double" w:sz="4" w:space="0" w:color="0CA1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FFF" w:themeFill="accent6" w:themeFillTint="33"/>
      </w:tcPr>
    </w:tblStylePr>
    <w:tblStylePr w:type="band1Horz">
      <w:tblPr/>
      <w:tcPr>
        <w:shd w:val="clear" w:color="auto" w:fill="AEDFFF" w:themeFill="accent6" w:themeFillTint="33"/>
      </w:tcPr>
    </w:tblStylePr>
  </w:style>
  <w:style w:type="table" w:styleId="TableGridLight">
    <w:name w:val="Grid Table Light"/>
    <w:basedOn w:val="TableNormal"/>
    <w:uiPriority w:val="40"/>
    <w:rsid w:val="00ED3659"/>
    <w:pPr>
      <w:jc w:val="center"/>
    </w:pPr>
    <w:tblPr/>
    <w:tcPr>
      <w:vAlign w:val="center"/>
    </w:tcPr>
    <w:tblStylePr w:type="firstCol">
      <w:pPr>
        <w:jc w:val="left"/>
      </w:pPr>
      <w:tblPr/>
      <w:tcPr>
        <w:vAlign w:val="top"/>
      </w:tcPr>
    </w:tblStylePr>
  </w:style>
  <w:style w:type="table" w:styleId="PlainTable1">
    <w:name w:val="Plain Table 1"/>
    <w:basedOn w:val="TableNormal"/>
    <w:uiPriority w:val="41"/>
    <w:rsid w:val="00A20907"/>
    <w:pPr>
      <w:jc w:val="center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E8F0F4" w:themeFill="accent2" w:themeFillTint="33"/>
      <w:vAlign w:val="center"/>
    </w:tcPr>
    <w:tblStylePr w:type="firstRow">
      <w:rPr>
        <w:b/>
        <w:bCs/>
        <w:color w:val="FFFFFF" w:themeColor="background1"/>
      </w:rPr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shd w:val="clear" w:color="auto" w:fill="004169" w:themeFill="accent6"/>
      </w:tcPr>
    </w:tblStylePr>
    <w:tblStylePr w:type="lastRow">
      <w:rPr>
        <w:b/>
        <w:bCs/>
      </w:rPr>
      <w:tblPr/>
      <w:tcPr>
        <w:tcBorders>
          <w:top w:val="single" w:sz="4" w:space="0" w:color="004169" w:themeColor="accent6"/>
        </w:tcBorders>
        <w:shd w:val="clear" w:color="auto" w:fill="E8F0F4" w:themeFill="accent2" w:themeFillTint="33"/>
      </w:tcPr>
    </w:tblStylePr>
    <w:tblStylePr w:type="firstCol">
      <w:pPr>
        <w:jc w:val="left"/>
      </w:pPr>
      <w:rPr>
        <w:b/>
        <w:bCs/>
        <w:color w:val="004169" w:themeColor="accent6"/>
      </w:rPr>
    </w:tblStylePr>
    <w:tblStylePr w:type="lastCol">
      <w:rPr>
        <w:b/>
        <w:bCs/>
        <w:color w:val="004169" w:themeColor="text2"/>
      </w:rPr>
    </w:tblStylePr>
    <w:tblStylePr w:type="band1Vert">
      <w:tblPr/>
      <w:tcPr>
        <w:shd w:val="clear" w:color="auto" w:fill="D1E2E9" w:themeFill="accent2" w:themeFillTint="66"/>
      </w:tcPr>
    </w:tblStylePr>
    <w:tblStylePr w:type="band1Horz">
      <w:tblPr/>
      <w:tcPr>
        <w:shd w:val="clear" w:color="auto" w:fill="D1E2E9" w:themeFill="accent2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5C294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946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C294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946"/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0D2C01"/>
  </w:style>
  <w:style w:type="paragraph" w:styleId="BodyText">
    <w:name w:val="Body Text"/>
    <w:basedOn w:val="Normal"/>
    <w:link w:val="BodyTextChar"/>
    <w:rsid w:val="00993215"/>
    <w:pPr>
      <w:overflowPunct w:val="0"/>
      <w:autoSpaceDE w:val="0"/>
      <w:autoSpaceDN w:val="0"/>
      <w:adjustRightInd w:val="0"/>
      <w:spacing w:before="0"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993215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993215"/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character" w:styleId="Hyperlink">
    <w:name w:val="Hyperlink"/>
    <w:basedOn w:val="DefaultParagraphFont"/>
    <w:uiPriority w:val="99"/>
    <w:unhideWhenUsed/>
    <w:rsid w:val="00993215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F92B64"/>
    <w:pPr>
      <w:jc w:val="center"/>
    </w:p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FFFFF" w:themeFill="background1"/>
      <w:vAlign w:val="center"/>
    </w:tcPr>
    <w:tblStylePr w:type="firstRow"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shd w:val="clear" w:color="auto" w:fill="004169" w:themeFill="accent6"/>
        <w:vAlign w:val="top"/>
      </w:tcPr>
    </w:tblStylePr>
    <w:tblStylePr w:type="firstCol">
      <w:pPr>
        <w:jc w:val="left"/>
      </w:pPr>
      <w:rPr>
        <w:b/>
        <w:color w:val="FFFFFF" w:themeColor="background1"/>
      </w:rPr>
      <w:tblPr>
        <w:tblCellMar>
          <w:top w:w="57" w:type="dxa"/>
          <w:left w:w="113" w:type="dxa"/>
          <w:bottom w:w="57" w:type="dxa"/>
          <w:right w:w="113" w:type="dxa"/>
        </w:tblCellMar>
      </w:tblPr>
      <w:tcPr>
        <w:shd w:val="clear" w:color="auto" w:fill="8DB9CA" w:themeFill="accent2"/>
        <w:vAlign w:val="top"/>
      </w:tcPr>
    </w:tblStylePr>
    <w:tblStylePr w:type="lastCol">
      <w:tblPr/>
      <w:tcPr>
        <w:tcBorders>
          <w:top w:val="single" w:sz="4" w:space="0" w:color="FFFFFF" w:themeColor="background1"/>
          <w:left w:val="nil"/>
          <w:bottom w:val="single" w:sz="4" w:space="0" w:color="FFFFFF" w:themeColor="background1"/>
          <w:right w:val="nil"/>
          <w:insideH w:val="single" w:sz="4" w:space="0" w:color="FFFFFF" w:themeColor="background1"/>
          <w:insideV w:val="nil"/>
          <w:tl2br w:val="nil"/>
          <w:tr2bl w:val="nil"/>
        </w:tcBorders>
        <w:shd w:val="clear" w:color="auto" w:fill="D1E2E9" w:themeFill="accent2" w:themeFillTint="66"/>
      </w:tcPr>
    </w:tblStylePr>
    <w:tblStylePr w:type="band1Horz">
      <w:tblPr/>
      <w:tcPr>
        <w:shd w:val="clear" w:color="auto" w:fill="E8F0F4" w:themeFill="accent2" w:themeFillTint="33"/>
      </w:tcPr>
    </w:tblStylePr>
  </w:style>
  <w:style w:type="paragraph" w:styleId="NormalWeb">
    <w:name w:val="Normal (Web)"/>
    <w:basedOn w:val="Normal"/>
    <w:rsid w:val="00F92B6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lang w:val="en-US"/>
    </w:rPr>
  </w:style>
  <w:style w:type="table" w:customStyle="1" w:styleId="TableGrid2">
    <w:name w:val="Table Grid2"/>
    <w:basedOn w:val="TableNormal"/>
    <w:next w:val="TableGrid"/>
    <w:uiPriority w:val="39"/>
    <w:rsid w:val="00F92B64"/>
    <w:pPr>
      <w:jc w:val="center"/>
    </w:pPr>
    <w:tblPr>
      <w:tblStyleRowBandSize w:val="1"/>
      <w:tblBorders>
        <w:top w:val="single" w:sz="4" w:space="0" w:color="FFFFFF" w:themeColor="background1"/>
        <w:bottom w:val="single" w:sz="4" w:space="0" w:color="FFFFFF" w:themeColor="background1"/>
        <w:insideH w:val="single" w:sz="4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shd w:val="clear" w:color="auto" w:fill="004169" w:themeFill="accent6"/>
        <w:vAlign w:val="top"/>
      </w:tcPr>
    </w:tblStylePr>
    <w:tblStylePr w:type="firstCol">
      <w:pPr>
        <w:jc w:val="left"/>
      </w:pPr>
      <w:rPr>
        <w:b/>
        <w:color w:val="FFFFFF" w:themeColor="background1"/>
      </w:rPr>
      <w:tblPr>
        <w:tblCellMar>
          <w:top w:w="57" w:type="dxa"/>
          <w:left w:w="113" w:type="dxa"/>
          <w:bottom w:w="57" w:type="dxa"/>
          <w:right w:w="113" w:type="dxa"/>
        </w:tblCellMar>
      </w:tblPr>
      <w:tcPr>
        <w:shd w:val="clear" w:color="auto" w:fill="8DB9CA" w:themeFill="accent2"/>
        <w:vAlign w:val="top"/>
      </w:tcPr>
    </w:tblStylePr>
    <w:tblStylePr w:type="lastCol">
      <w:tblPr/>
      <w:tcPr>
        <w:tcBorders>
          <w:top w:val="single" w:sz="4" w:space="0" w:color="FFFFFF" w:themeColor="background1"/>
          <w:left w:val="nil"/>
          <w:bottom w:val="single" w:sz="4" w:space="0" w:color="FFFFFF" w:themeColor="background1"/>
          <w:right w:val="nil"/>
          <w:insideH w:val="single" w:sz="4" w:space="0" w:color="FFFFFF" w:themeColor="background1"/>
          <w:insideV w:val="nil"/>
          <w:tl2br w:val="nil"/>
          <w:tr2bl w:val="nil"/>
        </w:tcBorders>
        <w:shd w:val="clear" w:color="auto" w:fill="D1E2E9" w:themeFill="accent2" w:themeFillTint="66"/>
      </w:tcPr>
    </w:tblStylePr>
    <w:tblStylePr w:type="band1Horz">
      <w:tblPr/>
      <w:tcPr>
        <w:shd w:val="clear" w:color="auto" w:fill="E8F0F4" w:themeFill="accent2" w:themeFillTint="33"/>
      </w:tcPr>
    </w:tblStylePr>
  </w:style>
  <w:style w:type="paragraph" w:styleId="NoSpacing">
    <w:name w:val="No Spacing"/>
    <w:uiPriority w:val="1"/>
    <w:qFormat/>
    <w:rsid w:val="00490712"/>
    <w:rPr>
      <w:sz w:val="20"/>
    </w:rPr>
  </w:style>
  <w:style w:type="paragraph" w:customStyle="1" w:styleId="Indent">
    <w:name w:val="Indent"/>
    <w:basedOn w:val="Normal"/>
    <w:rsid w:val="00246ECF"/>
    <w:pPr>
      <w:autoSpaceDE w:val="0"/>
      <w:autoSpaceDN w:val="0"/>
      <w:adjustRightInd w:val="0"/>
      <w:spacing w:before="40" w:after="20" w:line="240" w:lineRule="auto"/>
      <w:ind w:left="659" w:hanging="659"/>
    </w:pPr>
    <w:rPr>
      <w:rFonts w:ascii="Century Gothic" w:eastAsia="Times New Roman" w:hAnsi="Century Gothic" w:cs="Century Gothic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246E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D1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0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C21F89FB11B4948AA30720AFF5CC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F6DDB-7A29-48D5-8380-C9B182D11B1A}"/>
      </w:docPartPr>
      <w:docPartBody>
        <w:p w:rsidR="006866F2" w:rsidRDefault="00A40388" w:rsidP="00A40388">
          <w:pPr>
            <w:pStyle w:val="9C21F89FB11B4948AA30720AFF5CC843"/>
          </w:pPr>
          <w:r w:rsidRPr="00FB5826">
            <w:rPr>
              <w:rStyle w:val="PlaceholderText"/>
            </w:rPr>
            <w:t>Click here to enter text.</w:t>
          </w:r>
        </w:p>
      </w:docPartBody>
    </w:docPart>
    <w:docPart>
      <w:docPartPr>
        <w:name w:val="986FB89C09054B2A80A1FB7B4F71A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6DFBA-82E2-4EF6-BE1C-296F9F07F646}"/>
      </w:docPartPr>
      <w:docPartBody>
        <w:p w:rsidR="006866F2" w:rsidRDefault="00A40388" w:rsidP="00A40388">
          <w:pPr>
            <w:pStyle w:val="986FB89C09054B2A80A1FB7B4F71A934"/>
          </w:pPr>
          <w:r w:rsidRPr="00FB5826">
            <w:rPr>
              <w:rStyle w:val="PlaceholderText"/>
            </w:rPr>
            <w:t>Click here to enter text.</w:t>
          </w:r>
        </w:p>
      </w:docPartBody>
    </w:docPart>
    <w:docPart>
      <w:docPartPr>
        <w:name w:val="B6CF7D213A7548C1848BDC31A22AA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A14BF-A420-4318-A136-2272CE857887}"/>
      </w:docPartPr>
      <w:docPartBody>
        <w:p w:rsidR="006866F2" w:rsidRDefault="00A40388" w:rsidP="00A40388">
          <w:pPr>
            <w:pStyle w:val="B6CF7D213A7548C1848BDC31A22AACEF"/>
          </w:pPr>
          <w:r w:rsidRPr="00FB5826">
            <w:rPr>
              <w:rStyle w:val="PlaceholderText"/>
            </w:rPr>
            <w:t>Click here to enter text.</w:t>
          </w:r>
        </w:p>
      </w:docPartBody>
    </w:docPart>
    <w:docPart>
      <w:docPartPr>
        <w:name w:val="6C51B19024D24105AA67528F1B844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595F2-003D-493D-8D90-FFAF39D09CD8}"/>
      </w:docPartPr>
      <w:docPartBody>
        <w:p w:rsidR="006866F2" w:rsidRDefault="00A40388" w:rsidP="00A40388">
          <w:pPr>
            <w:pStyle w:val="6C51B19024D24105AA67528F1B844394"/>
          </w:pPr>
          <w:r w:rsidRPr="00FB5826">
            <w:rPr>
              <w:rStyle w:val="PlaceholderText"/>
            </w:rPr>
            <w:t>Click here to enter text.</w:t>
          </w:r>
        </w:p>
      </w:docPartBody>
    </w:docPart>
    <w:docPart>
      <w:docPartPr>
        <w:name w:val="9D638CEBB7F34AB4A5AA9C03E91FE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DFB4D-19D1-49CE-8C0E-A8F92D1E673F}"/>
      </w:docPartPr>
      <w:docPartBody>
        <w:p w:rsidR="006866F2" w:rsidRDefault="00A40388" w:rsidP="00A40388">
          <w:pPr>
            <w:pStyle w:val="9D638CEBB7F34AB4A5AA9C03E91FEEDA"/>
          </w:pPr>
          <w:r w:rsidRPr="00FB5826">
            <w:rPr>
              <w:rStyle w:val="PlaceholderText"/>
            </w:rPr>
            <w:t>Click here to enter text.</w:t>
          </w:r>
        </w:p>
      </w:docPartBody>
    </w:docPart>
    <w:docPart>
      <w:docPartPr>
        <w:name w:val="7507048186144DF8B9B368E34C72A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4977D-9330-48BD-B7C4-3B22BA44D64A}"/>
      </w:docPartPr>
      <w:docPartBody>
        <w:p w:rsidR="006866F2" w:rsidRDefault="00A40388" w:rsidP="00A40388">
          <w:pPr>
            <w:pStyle w:val="7507048186144DF8B9B368E34C72AFC5"/>
          </w:pPr>
          <w:r w:rsidRPr="00FB5826">
            <w:rPr>
              <w:rStyle w:val="PlaceholderText"/>
            </w:rPr>
            <w:t>Click here to enter text.</w:t>
          </w:r>
        </w:p>
      </w:docPartBody>
    </w:docPart>
    <w:docPart>
      <w:docPartPr>
        <w:name w:val="26CDD51EDFDA420198530B06397BD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63D06-C735-494A-8E80-92D0F6575701}"/>
      </w:docPartPr>
      <w:docPartBody>
        <w:p w:rsidR="006866F2" w:rsidRDefault="00A40388" w:rsidP="00A40388">
          <w:pPr>
            <w:pStyle w:val="26CDD51EDFDA420198530B06397BDE9E"/>
          </w:pPr>
          <w:r w:rsidRPr="00FB5826">
            <w:rPr>
              <w:rStyle w:val="PlaceholderText"/>
            </w:rPr>
            <w:t>Click here to enter text.</w:t>
          </w:r>
        </w:p>
      </w:docPartBody>
    </w:docPart>
    <w:docPart>
      <w:docPartPr>
        <w:name w:val="49FD4D21D3404056BE7A39126514D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FCB9C-4842-4BFD-8CBB-4022FDB040FF}"/>
      </w:docPartPr>
      <w:docPartBody>
        <w:p w:rsidR="006866F2" w:rsidRDefault="00A40388" w:rsidP="00A40388">
          <w:pPr>
            <w:pStyle w:val="49FD4D21D3404056BE7A39126514DAAA"/>
          </w:pPr>
          <w:r w:rsidRPr="00FB5826">
            <w:rPr>
              <w:rStyle w:val="PlaceholderText"/>
            </w:rPr>
            <w:t>Click here to enter text.</w:t>
          </w:r>
        </w:p>
      </w:docPartBody>
    </w:docPart>
    <w:docPart>
      <w:docPartPr>
        <w:name w:val="C7E606A83B584101A3CD588474A48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B687D-0327-4E84-A6B0-B3CC69CB9FEB}"/>
      </w:docPartPr>
      <w:docPartBody>
        <w:p w:rsidR="006866F2" w:rsidRDefault="00A40388" w:rsidP="00A40388">
          <w:pPr>
            <w:pStyle w:val="C7E606A83B584101A3CD588474A48CCC"/>
          </w:pPr>
          <w:r w:rsidRPr="00FB5826">
            <w:rPr>
              <w:rStyle w:val="PlaceholderText"/>
            </w:rPr>
            <w:t>Click here to enter text.</w:t>
          </w:r>
        </w:p>
      </w:docPartBody>
    </w:docPart>
    <w:docPart>
      <w:docPartPr>
        <w:name w:val="5547B9B848E94D1A8ADBB245DCE0C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35BE3-61FB-48B9-804C-F89F6CE0D0E0}"/>
      </w:docPartPr>
      <w:docPartBody>
        <w:p w:rsidR="006866F2" w:rsidRDefault="00A40388" w:rsidP="00A40388">
          <w:pPr>
            <w:pStyle w:val="5547B9B848E94D1A8ADBB245DCE0CA75"/>
          </w:pPr>
          <w:r w:rsidRPr="00FB5826">
            <w:rPr>
              <w:rStyle w:val="PlaceholderText"/>
            </w:rPr>
            <w:t>Click here to enter text.</w:t>
          </w:r>
        </w:p>
      </w:docPartBody>
    </w:docPart>
    <w:docPart>
      <w:docPartPr>
        <w:name w:val="174CC392E5C441FF85DA4965226B5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29095-E143-49B7-8D73-B1A335FD4403}"/>
      </w:docPartPr>
      <w:docPartBody>
        <w:p w:rsidR="006866F2" w:rsidRDefault="00A40388" w:rsidP="00A40388">
          <w:pPr>
            <w:pStyle w:val="174CC392E5C441FF85DA4965226B5071"/>
          </w:pPr>
          <w:r w:rsidRPr="00FB5826">
            <w:rPr>
              <w:rStyle w:val="PlaceholderText"/>
            </w:rPr>
            <w:t>Click here to enter text.</w:t>
          </w:r>
        </w:p>
      </w:docPartBody>
    </w:docPart>
    <w:docPart>
      <w:docPartPr>
        <w:name w:val="DEF7E11F85614254891EF716B14F1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3F7D5-40E4-4564-B270-F1DD500C96AF}"/>
      </w:docPartPr>
      <w:docPartBody>
        <w:p w:rsidR="006866F2" w:rsidRDefault="00A40388" w:rsidP="00A40388">
          <w:pPr>
            <w:pStyle w:val="DEF7E11F85614254891EF716B14F158D"/>
          </w:pPr>
          <w:r w:rsidRPr="00FB5826">
            <w:rPr>
              <w:rStyle w:val="PlaceholderText"/>
            </w:rPr>
            <w:t>Click here to enter text.</w:t>
          </w:r>
        </w:p>
      </w:docPartBody>
    </w:docPart>
    <w:docPart>
      <w:docPartPr>
        <w:name w:val="888ED1FB69C841A7B63F0CA130064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CE28B-5795-4889-8A68-A09D2EA5E525}"/>
      </w:docPartPr>
      <w:docPartBody>
        <w:p w:rsidR="006866F2" w:rsidRDefault="00A40388" w:rsidP="00A40388">
          <w:pPr>
            <w:pStyle w:val="888ED1FB69C841A7B63F0CA130064B02"/>
          </w:pPr>
          <w:r w:rsidRPr="00FB5826">
            <w:rPr>
              <w:rStyle w:val="PlaceholderText"/>
            </w:rPr>
            <w:t>Click here to enter text.</w:t>
          </w:r>
        </w:p>
      </w:docPartBody>
    </w:docPart>
    <w:docPart>
      <w:docPartPr>
        <w:name w:val="E3765181AC084ED4BD9AA00B9CB5D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9217F-9A05-4FE4-9578-D759C6E1A718}"/>
      </w:docPartPr>
      <w:docPartBody>
        <w:p w:rsidR="006866F2" w:rsidRDefault="00A40388" w:rsidP="00A40388">
          <w:pPr>
            <w:pStyle w:val="E3765181AC084ED4BD9AA00B9CB5D411"/>
          </w:pPr>
          <w:r w:rsidRPr="00FB5826">
            <w:rPr>
              <w:rStyle w:val="PlaceholderText"/>
            </w:rPr>
            <w:t>Click here to enter text.</w:t>
          </w:r>
        </w:p>
      </w:docPartBody>
    </w:docPart>
    <w:docPart>
      <w:docPartPr>
        <w:name w:val="CF5EDFA64B114984A72B71DD5ECC4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11527-7056-46D4-BB14-69E2EF3D79A9}"/>
      </w:docPartPr>
      <w:docPartBody>
        <w:p w:rsidR="006866F2" w:rsidRDefault="00A40388" w:rsidP="00A40388">
          <w:pPr>
            <w:pStyle w:val="CF5EDFA64B114984A72B71DD5ECC4730"/>
          </w:pPr>
          <w:r w:rsidRPr="00FB5826">
            <w:rPr>
              <w:rStyle w:val="PlaceholderText"/>
            </w:rPr>
            <w:t>Click here to enter text.</w:t>
          </w:r>
        </w:p>
      </w:docPartBody>
    </w:docPart>
    <w:docPart>
      <w:docPartPr>
        <w:name w:val="8A1B352F92564F3B868635AC63C9C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9565E-0C84-42E1-8AFB-B78C158F47A4}"/>
      </w:docPartPr>
      <w:docPartBody>
        <w:p w:rsidR="006866F2" w:rsidRDefault="00A40388" w:rsidP="00A40388">
          <w:pPr>
            <w:pStyle w:val="8A1B352F92564F3B868635AC63C9CD40"/>
          </w:pPr>
          <w:r w:rsidRPr="00FB5826">
            <w:rPr>
              <w:rStyle w:val="PlaceholderText"/>
            </w:rPr>
            <w:t>Click here to enter text.</w:t>
          </w:r>
        </w:p>
      </w:docPartBody>
    </w:docPart>
    <w:docPart>
      <w:docPartPr>
        <w:name w:val="842C2FE8A47A4288BAC2648859207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448B0-178D-412D-8879-BE4AC5752355}"/>
      </w:docPartPr>
      <w:docPartBody>
        <w:p w:rsidR="006866F2" w:rsidRDefault="00A40388" w:rsidP="00A40388">
          <w:pPr>
            <w:pStyle w:val="842C2FE8A47A4288BAC264885920744C"/>
          </w:pPr>
          <w:r w:rsidRPr="00FB5826">
            <w:rPr>
              <w:rStyle w:val="PlaceholderText"/>
            </w:rPr>
            <w:t>Click here to enter text.</w:t>
          </w:r>
        </w:p>
      </w:docPartBody>
    </w:docPart>
    <w:docPart>
      <w:docPartPr>
        <w:name w:val="3B5C47FA88EC4C0A9C0A2E0D228DD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8989-899F-422E-AB75-6773ECD10F1B}"/>
      </w:docPartPr>
      <w:docPartBody>
        <w:p w:rsidR="006866F2" w:rsidRDefault="00A40388" w:rsidP="00A40388">
          <w:pPr>
            <w:pStyle w:val="3B5C47FA88EC4C0A9C0A2E0D228DD1C6"/>
          </w:pPr>
          <w:r w:rsidRPr="00FB5826">
            <w:rPr>
              <w:rStyle w:val="PlaceholderText"/>
            </w:rPr>
            <w:t>Click here to enter text.</w:t>
          </w:r>
        </w:p>
      </w:docPartBody>
    </w:docPart>
    <w:docPart>
      <w:docPartPr>
        <w:name w:val="90355F42EE024C63A0FE275876B06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60366-EF72-4FB3-9818-E222CBF4C7CD}"/>
      </w:docPartPr>
      <w:docPartBody>
        <w:p w:rsidR="006866F2" w:rsidRDefault="00A40388" w:rsidP="00A40388">
          <w:pPr>
            <w:pStyle w:val="90355F42EE024C63A0FE275876B063BC"/>
          </w:pPr>
          <w:r w:rsidRPr="00FB5826">
            <w:rPr>
              <w:rStyle w:val="PlaceholderText"/>
            </w:rPr>
            <w:t>Click here to enter text.</w:t>
          </w:r>
        </w:p>
      </w:docPartBody>
    </w:docPart>
    <w:docPart>
      <w:docPartPr>
        <w:name w:val="A9A96CEED19644CD89BF32E107116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B7DBE-EAB8-42CE-9A36-E7022FD382B0}"/>
      </w:docPartPr>
      <w:docPartBody>
        <w:p w:rsidR="006866F2" w:rsidRDefault="006866F2" w:rsidP="006866F2">
          <w:pPr>
            <w:pStyle w:val="A9A96CEED19644CD89BF32E1071163BD"/>
          </w:pPr>
          <w:r w:rsidRPr="00FB5826">
            <w:rPr>
              <w:rStyle w:val="PlaceholderText"/>
            </w:rPr>
            <w:t>Click here to enter text.</w:t>
          </w:r>
        </w:p>
      </w:docPartBody>
    </w:docPart>
    <w:docPart>
      <w:docPartPr>
        <w:name w:val="FFCCF5E2DA594D9588CD79112F231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B92CE-2559-4710-8D10-B5C119CE7DE8}"/>
      </w:docPartPr>
      <w:docPartBody>
        <w:p w:rsidR="006866F2" w:rsidRDefault="006866F2" w:rsidP="006866F2">
          <w:pPr>
            <w:pStyle w:val="FFCCF5E2DA594D9588CD79112F231FFC"/>
          </w:pPr>
          <w:r w:rsidRPr="00FB5826">
            <w:rPr>
              <w:rStyle w:val="PlaceholderText"/>
            </w:rPr>
            <w:t>Click here to enter text.</w:t>
          </w:r>
        </w:p>
      </w:docPartBody>
    </w:docPart>
    <w:docPart>
      <w:docPartPr>
        <w:name w:val="63A5DA8184EF4FC5A357E0F98A206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56123-D5CA-4600-9AFE-F081B655AC26}"/>
      </w:docPartPr>
      <w:docPartBody>
        <w:p w:rsidR="006866F2" w:rsidRDefault="006866F2" w:rsidP="006866F2">
          <w:pPr>
            <w:pStyle w:val="63A5DA8184EF4FC5A357E0F98A206677"/>
          </w:pPr>
          <w:r w:rsidRPr="00FB5826">
            <w:rPr>
              <w:rStyle w:val="PlaceholderText"/>
            </w:rPr>
            <w:t>Click here to enter text.</w:t>
          </w:r>
        </w:p>
      </w:docPartBody>
    </w:docPart>
    <w:docPart>
      <w:docPartPr>
        <w:name w:val="5F1B692862424554BB082355083C7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28450-F313-4C98-B7E9-64132ED7B302}"/>
      </w:docPartPr>
      <w:docPartBody>
        <w:p w:rsidR="006866F2" w:rsidRDefault="006866F2" w:rsidP="006866F2">
          <w:pPr>
            <w:pStyle w:val="5F1B692862424554BB082355083C7C46"/>
          </w:pPr>
          <w:r w:rsidRPr="00FB5826">
            <w:rPr>
              <w:rStyle w:val="PlaceholderText"/>
            </w:rPr>
            <w:t>Click here to enter text.</w:t>
          </w:r>
        </w:p>
      </w:docPartBody>
    </w:docPart>
    <w:docPart>
      <w:docPartPr>
        <w:name w:val="22D027E2B59A4705AFFCC4BC2AAD9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F8112-2771-420D-A6DA-864572AD6C47}"/>
      </w:docPartPr>
      <w:docPartBody>
        <w:p w:rsidR="006866F2" w:rsidRDefault="006866F2" w:rsidP="006866F2">
          <w:pPr>
            <w:pStyle w:val="22D027E2B59A4705AFFCC4BC2AAD9BB8"/>
          </w:pPr>
          <w:r w:rsidRPr="00FB5826">
            <w:rPr>
              <w:rStyle w:val="PlaceholderText"/>
            </w:rPr>
            <w:t>Click here to enter text.</w:t>
          </w:r>
        </w:p>
      </w:docPartBody>
    </w:docPart>
    <w:docPart>
      <w:docPartPr>
        <w:name w:val="52FBA33DE22D4297AED029F0FC48A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70D70-77D6-4214-A21B-D572A5F81739}"/>
      </w:docPartPr>
      <w:docPartBody>
        <w:p w:rsidR="006866F2" w:rsidRDefault="006866F2" w:rsidP="006866F2">
          <w:pPr>
            <w:pStyle w:val="52FBA33DE22D4297AED029F0FC48AFCA"/>
          </w:pPr>
          <w:r w:rsidRPr="00FB5826">
            <w:rPr>
              <w:rStyle w:val="PlaceholderText"/>
            </w:rPr>
            <w:t>Click here to enter text.</w:t>
          </w:r>
        </w:p>
      </w:docPartBody>
    </w:docPart>
    <w:docPart>
      <w:docPartPr>
        <w:name w:val="6AA94F8D279E49A7AB3583BC3FEBD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AEA9F-DF44-4BFF-BCD1-6BE4AA97F3B0}"/>
      </w:docPartPr>
      <w:docPartBody>
        <w:p w:rsidR="002C4225" w:rsidRDefault="00AA18A3" w:rsidP="00AA18A3">
          <w:pPr>
            <w:pStyle w:val="6AA94F8D279E49A7AB3583BC3FEBD05D"/>
          </w:pPr>
          <w:r w:rsidRPr="00FB5826">
            <w:rPr>
              <w:rStyle w:val="PlaceholderText"/>
            </w:rPr>
            <w:t>Click here to enter text.</w:t>
          </w:r>
        </w:p>
      </w:docPartBody>
    </w:docPart>
    <w:docPart>
      <w:docPartPr>
        <w:name w:val="AAA07C552A5840BFA20DE0F38BB9F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BB8EF-E95B-46B9-81B7-C9EC3B8A108C}"/>
      </w:docPartPr>
      <w:docPartBody>
        <w:p w:rsidR="002C4225" w:rsidRDefault="00AA18A3" w:rsidP="00AA18A3">
          <w:pPr>
            <w:pStyle w:val="AAA07C552A5840BFA20DE0F38BB9F49C"/>
          </w:pPr>
          <w:r w:rsidRPr="00FB5826">
            <w:rPr>
              <w:rStyle w:val="PlaceholderText"/>
            </w:rPr>
            <w:t>Click here to enter text.</w:t>
          </w:r>
        </w:p>
      </w:docPartBody>
    </w:docPart>
    <w:docPart>
      <w:docPartPr>
        <w:name w:val="2668C14473E64F589D2294F58D39C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A47D3-FCBE-4439-BFE9-069604566C56}"/>
      </w:docPartPr>
      <w:docPartBody>
        <w:p w:rsidR="002C4225" w:rsidRDefault="00AA18A3" w:rsidP="00AA18A3">
          <w:pPr>
            <w:pStyle w:val="2668C14473E64F589D2294F58D39C2A2"/>
          </w:pPr>
          <w:r w:rsidRPr="00FB5826">
            <w:rPr>
              <w:rStyle w:val="PlaceholderText"/>
            </w:rPr>
            <w:t>Click here to enter text.</w:t>
          </w:r>
        </w:p>
      </w:docPartBody>
    </w:docPart>
    <w:docPart>
      <w:docPartPr>
        <w:name w:val="44E0DC37BC3444B79E7A22EE0A787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145C2-EE12-4AF4-9788-C09B61BB412E}"/>
      </w:docPartPr>
      <w:docPartBody>
        <w:p w:rsidR="002C4225" w:rsidRDefault="00AA18A3" w:rsidP="00AA18A3">
          <w:pPr>
            <w:pStyle w:val="44E0DC37BC3444B79E7A22EE0A787CB4"/>
          </w:pPr>
          <w:r w:rsidRPr="00FB5826">
            <w:rPr>
              <w:rStyle w:val="PlaceholderText"/>
            </w:rPr>
            <w:t>Click here to enter text.</w:t>
          </w:r>
        </w:p>
      </w:docPartBody>
    </w:docPart>
    <w:docPart>
      <w:docPartPr>
        <w:name w:val="108F11DB43144186867F0024BFDF3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D68FB-AD42-449F-8CF4-8ED1A10FC0AC}"/>
      </w:docPartPr>
      <w:docPartBody>
        <w:p w:rsidR="002C4225" w:rsidRDefault="00AA18A3" w:rsidP="00AA18A3">
          <w:pPr>
            <w:pStyle w:val="108F11DB43144186867F0024BFDF32D0"/>
          </w:pPr>
          <w:r w:rsidRPr="00FB5826">
            <w:rPr>
              <w:rStyle w:val="PlaceholderText"/>
            </w:rPr>
            <w:t>Click here to enter text.</w:t>
          </w:r>
        </w:p>
      </w:docPartBody>
    </w:docPart>
    <w:docPart>
      <w:docPartPr>
        <w:name w:val="436BDCA0717D4AD6A2FE8A3DD53A1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06937-367D-4C5A-82FB-4A4F84DA0285}"/>
      </w:docPartPr>
      <w:docPartBody>
        <w:p w:rsidR="002C4225" w:rsidRDefault="00AA18A3" w:rsidP="00AA18A3">
          <w:pPr>
            <w:pStyle w:val="436BDCA0717D4AD6A2FE8A3DD53A1AF1"/>
          </w:pPr>
          <w:r w:rsidRPr="00FB5826">
            <w:rPr>
              <w:rStyle w:val="PlaceholderText"/>
            </w:rPr>
            <w:t>Click here to enter text.</w:t>
          </w:r>
        </w:p>
      </w:docPartBody>
    </w:docPart>
    <w:docPart>
      <w:docPartPr>
        <w:name w:val="84072B81681D4DE3A4ABADD57BBA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04890-9337-49C0-BD43-FFF7A9EB1587}"/>
      </w:docPartPr>
      <w:docPartBody>
        <w:p w:rsidR="002C4225" w:rsidRDefault="00AA18A3" w:rsidP="00AA18A3">
          <w:pPr>
            <w:pStyle w:val="84072B81681D4DE3A4ABADD57BBA04CA"/>
          </w:pPr>
          <w:r w:rsidRPr="00FB5826">
            <w:rPr>
              <w:rStyle w:val="PlaceholderText"/>
            </w:rPr>
            <w:t>Click here to enter text.</w:t>
          </w:r>
        </w:p>
      </w:docPartBody>
    </w:docPart>
    <w:docPart>
      <w:docPartPr>
        <w:name w:val="14DDD60731AF465EB6685715E3141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2223C-E3D4-4FAE-958C-FB2ED69513F8}"/>
      </w:docPartPr>
      <w:docPartBody>
        <w:p w:rsidR="002C4225" w:rsidRDefault="00AA18A3" w:rsidP="00AA18A3">
          <w:pPr>
            <w:pStyle w:val="14DDD60731AF465EB6685715E3141271"/>
          </w:pPr>
          <w:r w:rsidRPr="00FB5826">
            <w:rPr>
              <w:rStyle w:val="PlaceholderText"/>
            </w:rPr>
            <w:t>Click here to enter text.</w:t>
          </w:r>
        </w:p>
      </w:docPartBody>
    </w:docPart>
    <w:docPart>
      <w:docPartPr>
        <w:name w:val="28FA3011AE18442188D80AA880F4F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26EC7-1CDD-46A5-9A2F-EAD6C6C03E91}"/>
      </w:docPartPr>
      <w:docPartBody>
        <w:p w:rsidR="002C4225" w:rsidRDefault="00AA18A3" w:rsidP="00AA18A3">
          <w:pPr>
            <w:pStyle w:val="28FA3011AE18442188D80AA880F4F229"/>
          </w:pPr>
          <w:r w:rsidRPr="00FB5826">
            <w:rPr>
              <w:rStyle w:val="PlaceholderText"/>
            </w:rPr>
            <w:t>Click here to enter text.</w:t>
          </w:r>
        </w:p>
      </w:docPartBody>
    </w:docPart>
    <w:docPart>
      <w:docPartPr>
        <w:name w:val="A1255C6727364250805846129C6D7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2A935-256B-404D-A067-EC7BC3F359EB}"/>
      </w:docPartPr>
      <w:docPartBody>
        <w:p w:rsidR="002C4225" w:rsidRDefault="00AA18A3" w:rsidP="00AA18A3">
          <w:pPr>
            <w:pStyle w:val="A1255C6727364250805846129C6D7C59"/>
          </w:pPr>
          <w:r w:rsidRPr="00FB5826">
            <w:rPr>
              <w:rStyle w:val="PlaceholderText"/>
            </w:rPr>
            <w:t>Click here to enter text.</w:t>
          </w:r>
        </w:p>
      </w:docPartBody>
    </w:docPart>
    <w:docPart>
      <w:docPartPr>
        <w:name w:val="78BAEC93262B408F8A56BBD21F4D4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FDE87-6765-40B0-AE76-E202B903D963}"/>
      </w:docPartPr>
      <w:docPartBody>
        <w:p w:rsidR="002A16DE" w:rsidRDefault="00123A5C" w:rsidP="00123A5C">
          <w:pPr>
            <w:pStyle w:val="78BAEC93262B408F8A56BBD21F4D4FDE"/>
          </w:pPr>
          <w:r w:rsidRPr="00FB5826">
            <w:rPr>
              <w:rStyle w:val="PlaceholderText"/>
            </w:rPr>
            <w:t>Click here to enter text.</w:t>
          </w:r>
        </w:p>
      </w:docPartBody>
    </w:docPart>
    <w:docPart>
      <w:docPartPr>
        <w:name w:val="65ED1E5AD1B143D9BBB1C4C5A5A28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29C1-CBDA-48BD-9C43-482165EAA0CB}"/>
      </w:docPartPr>
      <w:docPartBody>
        <w:p w:rsidR="002A16DE" w:rsidRDefault="00123A5C" w:rsidP="00123A5C">
          <w:pPr>
            <w:pStyle w:val="65ED1E5AD1B143D9BBB1C4C5A5A2863C"/>
          </w:pPr>
          <w:r w:rsidRPr="00E64B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E723FD27B83945609A7C5CD97237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0D987-E358-4442-B7B4-41EA09CB1B83}"/>
      </w:docPartPr>
      <w:docPartBody>
        <w:p w:rsidR="002A16DE" w:rsidRDefault="00123A5C" w:rsidP="00123A5C">
          <w:pPr>
            <w:pStyle w:val="E723FD27B83945609A7C5CD972376094"/>
          </w:pPr>
          <w:r w:rsidRPr="00E64B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396CF55C3E944060B675E62587C6B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DF63A-882C-43EA-83C8-FB90755A664F}"/>
      </w:docPartPr>
      <w:docPartBody>
        <w:p w:rsidR="002A16DE" w:rsidRDefault="00123A5C" w:rsidP="00123A5C">
          <w:pPr>
            <w:pStyle w:val="396CF55C3E944060B675E62587C6B470"/>
          </w:pPr>
          <w:r w:rsidRPr="00FB5826">
            <w:rPr>
              <w:rStyle w:val="PlaceholderText"/>
            </w:rPr>
            <w:t>Click here to enter text.</w:t>
          </w:r>
        </w:p>
      </w:docPartBody>
    </w:docPart>
    <w:docPart>
      <w:docPartPr>
        <w:name w:val="224351BA29894E41909BCCF87367D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3BEE9-5511-4382-A4F7-85B2A829C1A5}"/>
      </w:docPartPr>
      <w:docPartBody>
        <w:p w:rsidR="002A16DE" w:rsidRDefault="00123A5C" w:rsidP="00123A5C">
          <w:pPr>
            <w:pStyle w:val="224351BA29894E41909BCCF87367D36A"/>
          </w:pPr>
          <w:r w:rsidRPr="00FB5826">
            <w:rPr>
              <w:rStyle w:val="PlaceholderText"/>
            </w:rPr>
            <w:t>Click here to enter text.</w:t>
          </w:r>
        </w:p>
      </w:docPartBody>
    </w:docPart>
    <w:docPart>
      <w:docPartPr>
        <w:name w:val="19CACC1EE8114FFEA2170B2AEA10B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A5FE4-7FE7-4C14-97A9-870094CF78D9}"/>
      </w:docPartPr>
      <w:docPartBody>
        <w:p w:rsidR="002A16DE" w:rsidRDefault="00123A5C" w:rsidP="00123A5C">
          <w:pPr>
            <w:pStyle w:val="19CACC1EE8114FFEA2170B2AEA10B8FD"/>
          </w:pPr>
          <w:r w:rsidRPr="00FB5826">
            <w:rPr>
              <w:rStyle w:val="PlaceholderText"/>
            </w:rPr>
            <w:t>Click here to enter text.</w:t>
          </w:r>
        </w:p>
      </w:docPartBody>
    </w:docPart>
    <w:docPart>
      <w:docPartPr>
        <w:name w:val="C486035146A84AF19ECE5686A421A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D9B42-1516-4435-95E4-87438D1AC264}"/>
      </w:docPartPr>
      <w:docPartBody>
        <w:p w:rsidR="002A16DE" w:rsidRDefault="00123A5C" w:rsidP="00123A5C">
          <w:pPr>
            <w:pStyle w:val="C486035146A84AF19ECE5686A421ACF9"/>
          </w:pPr>
          <w:r w:rsidRPr="00FB5826">
            <w:rPr>
              <w:rStyle w:val="PlaceholderText"/>
            </w:rPr>
            <w:t>Click here to enter text.</w:t>
          </w:r>
        </w:p>
      </w:docPartBody>
    </w:docPart>
    <w:docPart>
      <w:docPartPr>
        <w:name w:val="A27A24C67A804AD49DA5EC68EC669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50546-C886-4EEF-A635-36796C1E8ABC}"/>
      </w:docPartPr>
      <w:docPartBody>
        <w:p w:rsidR="002A16DE" w:rsidRDefault="00123A5C" w:rsidP="00123A5C">
          <w:pPr>
            <w:pStyle w:val="A27A24C67A804AD49DA5EC68EC6694E6"/>
          </w:pPr>
          <w:r w:rsidRPr="00FB5826">
            <w:rPr>
              <w:rStyle w:val="PlaceholderText"/>
            </w:rPr>
            <w:t>Click here to enter text.</w:t>
          </w:r>
        </w:p>
      </w:docPartBody>
    </w:docPart>
    <w:docPart>
      <w:docPartPr>
        <w:name w:val="E5C2233BCCEC4270B182489A15879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0EB1B-A916-4799-B89C-115B8852201E}"/>
      </w:docPartPr>
      <w:docPartBody>
        <w:p w:rsidR="002A16DE" w:rsidRDefault="00123A5C" w:rsidP="00123A5C">
          <w:pPr>
            <w:pStyle w:val="E5C2233BCCEC4270B182489A15879756"/>
          </w:pPr>
          <w:r w:rsidRPr="00FB5826">
            <w:rPr>
              <w:rStyle w:val="PlaceholderText"/>
            </w:rPr>
            <w:t>Click here to enter text.</w:t>
          </w:r>
        </w:p>
      </w:docPartBody>
    </w:docPart>
    <w:docPart>
      <w:docPartPr>
        <w:name w:val="8023F08B6C3F4CBB86556CCA53145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376FF-5381-4DB3-8884-91DB02DEA604}"/>
      </w:docPartPr>
      <w:docPartBody>
        <w:p w:rsidR="00B94E5E" w:rsidRDefault="0016649C" w:rsidP="0016649C">
          <w:pPr>
            <w:pStyle w:val="8023F08B6C3F4CBB86556CCA5314564D"/>
          </w:pPr>
          <w:r w:rsidRPr="00FB582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464"/>
    <w:rsid w:val="0004470F"/>
    <w:rsid w:val="00123A5C"/>
    <w:rsid w:val="0016649C"/>
    <w:rsid w:val="002874A0"/>
    <w:rsid w:val="002A16DE"/>
    <w:rsid w:val="002C4225"/>
    <w:rsid w:val="00337173"/>
    <w:rsid w:val="003B4EFF"/>
    <w:rsid w:val="0061383C"/>
    <w:rsid w:val="006866F2"/>
    <w:rsid w:val="00705464"/>
    <w:rsid w:val="009C2051"/>
    <w:rsid w:val="00A40388"/>
    <w:rsid w:val="00AA18A3"/>
    <w:rsid w:val="00B013DD"/>
    <w:rsid w:val="00B94E5E"/>
    <w:rsid w:val="00BF42D7"/>
    <w:rsid w:val="00D84652"/>
    <w:rsid w:val="00DF58A9"/>
    <w:rsid w:val="00E202A6"/>
    <w:rsid w:val="00FD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649C"/>
    <w:rPr>
      <w:color w:val="808080"/>
    </w:rPr>
  </w:style>
  <w:style w:type="paragraph" w:customStyle="1" w:styleId="78BAEC93262B408F8A56BBD21F4D4FDE">
    <w:name w:val="78BAEC93262B408F8A56BBD21F4D4FDE"/>
    <w:rsid w:val="00123A5C"/>
  </w:style>
  <w:style w:type="paragraph" w:customStyle="1" w:styleId="65ED1E5AD1B143D9BBB1C4C5A5A2863C">
    <w:name w:val="65ED1E5AD1B143D9BBB1C4C5A5A2863C"/>
    <w:rsid w:val="00123A5C"/>
  </w:style>
  <w:style w:type="paragraph" w:customStyle="1" w:styleId="E723FD27B83945609A7C5CD972376094">
    <w:name w:val="E723FD27B83945609A7C5CD972376094"/>
    <w:rsid w:val="00123A5C"/>
  </w:style>
  <w:style w:type="paragraph" w:customStyle="1" w:styleId="9C21F89FB11B4948AA30720AFF5CC843">
    <w:name w:val="9C21F89FB11B4948AA30720AFF5CC843"/>
    <w:rsid w:val="00A40388"/>
  </w:style>
  <w:style w:type="paragraph" w:customStyle="1" w:styleId="986FB89C09054B2A80A1FB7B4F71A934">
    <w:name w:val="986FB89C09054B2A80A1FB7B4F71A934"/>
    <w:rsid w:val="00A40388"/>
  </w:style>
  <w:style w:type="paragraph" w:customStyle="1" w:styleId="396CF55C3E944060B675E62587C6B470">
    <w:name w:val="396CF55C3E944060B675E62587C6B470"/>
    <w:rsid w:val="00123A5C"/>
  </w:style>
  <w:style w:type="paragraph" w:customStyle="1" w:styleId="B6CF7D213A7548C1848BDC31A22AACEF">
    <w:name w:val="B6CF7D213A7548C1848BDC31A22AACEF"/>
    <w:rsid w:val="00A40388"/>
  </w:style>
  <w:style w:type="paragraph" w:customStyle="1" w:styleId="6C51B19024D24105AA67528F1B844394">
    <w:name w:val="6C51B19024D24105AA67528F1B844394"/>
    <w:rsid w:val="00A40388"/>
  </w:style>
  <w:style w:type="paragraph" w:customStyle="1" w:styleId="9D638CEBB7F34AB4A5AA9C03E91FEEDA">
    <w:name w:val="9D638CEBB7F34AB4A5AA9C03E91FEEDA"/>
    <w:rsid w:val="00A40388"/>
  </w:style>
  <w:style w:type="paragraph" w:customStyle="1" w:styleId="7507048186144DF8B9B368E34C72AFC5">
    <w:name w:val="7507048186144DF8B9B368E34C72AFC5"/>
    <w:rsid w:val="00A40388"/>
  </w:style>
  <w:style w:type="paragraph" w:customStyle="1" w:styleId="26CDD51EDFDA420198530B06397BDE9E">
    <w:name w:val="26CDD51EDFDA420198530B06397BDE9E"/>
    <w:rsid w:val="00A40388"/>
  </w:style>
  <w:style w:type="paragraph" w:customStyle="1" w:styleId="49FD4D21D3404056BE7A39126514DAAA">
    <w:name w:val="49FD4D21D3404056BE7A39126514DAAA"/>
    <w:rsid w:val="00A40388"/>
  </w:style>
  <w:style w:type="paragraph" w:customStyle="1" w:styleId="C7E606A83B584101A3CD588474A48CCC">
    <w:name w:val="C7E606A83B584101A3CD588474A48CCC"/>
    <w:rsid w:val="00A40388"/>
  </w:style>
  <w:style w:type="paragraph" w:customStyle="1" w:styleId="5547B9B848E94D1A8ADBB245DCE0CA75">
    <w:name w:val="5547B9B848E94D1A8ADBB245DCE0CA75"/>
    <w:rsid w:val="00A40388"/>
  </w:style>
  <w:style w:type="paragraph" w:customStyle="1" w:styleId="174CC392E5C441FF85DA4965226B5071">
    <w:name w:val="174CC392E5C441FF85DA4965226B5071"/>
    <w:rsid w:val="00A40388"/>
  </w:style>
  <w:style w:type="paragraph" w:customStyle="1" w:styleId="DEF7E11F85614254891EF716B14F158D">
    <w:name w:val="DEF7E11F85614254891EF716B14F158D"/>
    <w:rsid w:val="00A40388"/>
  </w:style>
  <w:style w:type="paragraph" w:customStyle="1" w:styleId="888ED1FB69C841A7B63F0CA130064B02">
    <w:name w:val="888ED1FB69C841A7B63F0CA130064B02"/>
    <w:rsid w:val="00A40388"/>
  </w:style>
  <w:style w:type="paragraph" w:customStyle="1" w:styleId="E3765181AC084ED4BD9AA00B9CB5D411">
    <w:name w:val="E3765181AC084ED4BD9AA00B9CB5D411"/>
    <w:rsid w:val="00A40388"/>
  </w:style>
  <w:style w:type="paragraph" w:customStyle="1" w:styleId="CF5EDFA64B114984A72B71DD5ECC4730">
    <w:name w:val="CF5EDFA64B114984A72B71DD5ECC4730"/>
    <w:rsid w:val="00A40388"/>
  </w:style>
  <w:style w:type="paragraph" w:customStyle="1" w:styleId="8A1B352F92564F3B868635AC63C9CD40">
    <w:name w:val="8A1B352F92564F3B868635AC63C9CD40"/>
    <w:rsid w:val="00A40388"/>
  </w:style>
  <w:style w:type="paragraph" w:customStyle="1" w:styleId="842C2FE8A47A4288BAC264885920744C">
    <w:name w:val="842C2FE8A47A4288BAC264885920744C"/>
    <w:rsid w:val="00A40388"/>
  </w:style>
  <w:style w:type="paragraph" w:customStyle="1" w:styleId="3B5C47FA88EC4C0A9C0A2E0D228DD1C6">
    <w:name w:val="3B5C47FA88EC4C0A9C0A2E0D228DD1C6"/>
    <w:rsid w:val="00A40388"/>
  </w:style>
  <w:style w:type="paragraph" w:customStyle="1" w:styleId="90355F42EE024C63A0FE275876B063BC">
    <w:name w:val="90355F42EE024C63A0FE275876B063BC"/>
    <w:rsid w:val="00A40388"/>
  </w:style>
  <w:style w:type="paragraph" w:customStyle="1" w:styleId="A9A96CEED19644CD89BF32E1071163BD">
    <w:name w:val="A9A96CEED19644CD89BF32E1071163BD"/>
    <w:rsid w:val="006866F2"/>
  </w:style>
  <w:style w:type="paragraph" w:customStyle="1" w:styleId="FFCCF5E2DA594D9588CD79112F231FFC">
    <w:name w:val="FFCCF5E2DA594D9588CD79112F231FFC"/>
    <w:rsid w:val="006866F2"/>
  </w:style>
  <w:style w:type="paragraph" w:customStyle="1" w:styleId="63A5DA8184EF4FC5A357E0F98A206677">
    <w:name w:val="63A5DA8184EF4FC5A357E0F98A206677"/>
    <w:rsid w:val="006866F2"/>
  </w:style>
  <w:style w:type="paragraph" w:customStyle="1" w:styleId="5F1B692862424554BB082355083C7C46">
    <w:name w:val="5F1B692862424554BB082355083C7C46"/>
    <w:rsid w:val="006866F2"/>
  </w:style>
  <w:style w:type="paragraph" w:customStyle="1" w:styleId="22D027E2B59A4705AFFCC4BC2AAD9BB8">
    <w:name w:val="22D027E2B59A4705AFFCC4BC2AAD9BB8"/>
    <w:rsid w:val="006866F2"/>
  </w:style>
  <w:style w:type="paragraph" w:customStyle="1" w:styleId="52FBA33DE22D4297AED029F0FC48AFCA">
    <w:name w:val="52FBA33DE22D4297AED029F0FC48AFCA"/>
    <w:rsid w:val="006866F2"/>
  </w:style>
  <w:style w:type="paragraph" w:customStyle="1" w:styleId="6AA94F8D279E49A7AB3583BC3FEBD05D">
    <w:name w:val="6AA94F8D279E49A7AB3583BC3FEBD05D"/>
    <w:rsid w:val="00AA18A3"/>
  </w:style>
  <w:style w:type="paragraph" w:customStyle="1" w:styleId="AAA07C552A5840BFA20DE0F38BB9F49C">
    <w:name w:val="AAA07C552A5840BFA20DE0F38BB9F49C"/>
    <w:rsid w:val="00AA18A3"/>
  </w:style>
  <w:style w:type="paragraph" w:customStyle="1" w:styleId="2668C14473E64F589D2294F58D39C2A2">
    <w:name w:val="2668C14473E64F589D2294F58D39C2A2"/>
    <w:rsid w:val="00AA18A3"/>
  </w:style>
  <w:style w:type="paragraph" w:customStyle="1" w:styleId="44E0DC37BC3444B79E7A22EE0A787CB4">
    <w:name w:val="44E0DC37BC3444B79E7A22EE0A787CB4"/>
    <w:rsid w:val="00AA18A3"/>
  </w:style>
  <w:style w:type="paragraph" w:customStyle="1" w:styleId="108F11DB43144186867F0024BFDF32D0">
    <w:name w:val="108F11DB43144186867F0024BFDF32D0"/>
    <w:rsid w:val="00AA18A3"/>
  </w:style>
  <w:style w:type="paragraph" w:customStyle="1" w:styleId="436BDCA0717D4AD6A2FE8A3DD53A1AF1">
    <w:name w:val="436BDCA0717D4AD6A2FE8A3DD53A1AF1"/>
    <w:rsid w:val="00AA18A3"/>
  </w:style>
  <w:style w:type="paragraph" w:customStyle="1" w:styleId="84072B81681D4DE3A4ABADD57BBA04CA">
    <w:name w:val="84072B81681D4DE3A4ABADD57BBA04CA"/>
    <w:rsid w:val="00AA18A3"/>
  </w:style>
  <w:style w:type="paragraph" w:customStyle="1" w:styleId="14DDD60731AF465EB6685715E3141271">
    <w:name w:val="14DDD60731AF465EB6685715E3141271"/>
    <w:rsid w:val="00AA18A3"/>
  </w:style>
  <w:style w:type="paragraph" w:customStyle="1" w:styleId="28FA3011AE18442188D80AA880F4F229">
    <w:name w:val="28FA3011AE18442188D80AA880F4F229"/>
    <w:rsid w:val="00AA18A3"/>
  </w:style>
  <w:style w:type="paragraph" w:customStyle="1" w:styleId="A1255C6727364250805846129C6D7C59">
    <w:name w:val="A1255C6727364250805846129C6D7C59"/>
    <w:rsid w:val="00AA18A3"/>
  </w:style>
  <w:style w:type="paragraph" w:customStyle="1" w:styleId="224351BA29894E41909BCCF87367D36A">
    <w:name w:val="224351BA29894E41909BCCF87367D36A"/>
    <w:rsid w:val="00123A5C"/>
  </w:style>
  <w:style w:type="paragraph" w:customStyle="1" w:styleId="19CACC1EE8114FFEA2170B2AEA10B8FD">
    <w:name w:val="19CACC1EE8114FFEA2170B2AEA10B8FD"/>
    <w:rsid w:val="00123A5C"/>
  </w:style>
  <w:style w:type="paragraph" w:customStyle="1" w:styleId="C486035146A84AF19ECE5686A421ACF9">
    <w:name w:val="C486035146A84AF19ECE5686A421ACF9"/>
    <w:rsid w:val="00123A5C"/>
  </w:style>
  <w:style w:type="paragraph" w:customStyle="1" w:styleId="A27A24C67A804AD49DA5EC68EC6694E6">
    <w:name w:val="A27A24C67A804AD49DA5EC68EC6694E6"/>
    <w:rsid w:val="00123A5C"/>
  </w:style>
  <w:style w:type="paragraph" w:customStyle="1" w:styleId="E5C2233BCCEC4270B182489A15879756">
    <w:name w:val="E5C2233BCCEC4270B182489A15879756"/>
    <w:rsid w:val="00123A5C"/>
  </w:style>
  <w:style w:type="paragraph" w:customStyle="1" w:styleId="8023F08B6C3F4CBB86556CCA5314564D">
    <w:name w:val="8023F08B6C3F4CBB86556CCA5314564D"/>
    <w:rsid w:val="001664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Aus Physio Council Theme">
  <a:themeElements>
    <a:clrScheme name="PhysioCouncil Brand Theme">
      <a:dk1>
        <a:srgbClr val="3E4444"/>
      </a:dk1>
      <a:lt1>
        <a:srgbClr val="FFFFFF"/>
      </a:lt1>
      <a:dk2>
        <a:srgbClr val="004169"/>
      </a:dk2>
      <a:lt2>
        <a:srgbClr val="DEE1E1"/>
      </a:lt2>
      <a:accent1>
        <a:srgbClr val="FF9E1B"/>
      </a:accent1>
      <a:accent2>
        <a:srgbClr val="8DB9CA"/>
      </a:accent2>
      <a:accent3>
        <a:srgbClr val="FFB81C"/>
      </a:accent3>
      <a:accent4>
        <a:srgbClr val="D66965"/>
      </a:accent4>
      <a:accent5>
        <a:srgbClr val="6D2077"/>
      </a:accent5>
      <a:accent6>
        <a:srgbClr val="004169"/>
      </a:accent6>
      <a:hlink>
        <a:srgbClr val="286E96"/>
      </a:hlink>
      <a:folHlink>
        <a:srgbClr val="6D2077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us Physio Council Theme" id="{E1FC465F-36B7-9E46-8E97-09BB8F7091A5}" vid="{1B61051B-2C79-FE4A-A9AA-44FF1E20AFB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05f0723-d38b-448a-b7ba-43c1198e7bd4">RDF7P5D2XEHD-1738512610-536834</_dlc_DocId>
    <_dlc_DocIdUrl xmlns="d05f0723-d38b-448a-b7ba-43c1198e7bd4">
      <Url>https://physiocouncil.sharepoint.com/sites/CMS/_layouts/15/DocIdRedir.aspx?ID=RDF7P5D2XEHD-1738512610-536834</Url>
      <Description>RDF7P5D2XEHD-1738512610-536834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D919DC33156F43AD655822112D28D0" ma:contentTypeVersion="12" ma:contentTypeDescription="Create a new document." ma:contentTypeScope="" ma:versionID="ca1d194711222a0fe80ea563e28441ad">
  <xsd:schema xmlns:xsd="http://www.w3.org/2001/XMLSchema" xmlns:xs="http://www.w3.org/2001/XMLSchema" xmlns:p="http://schemas.microsoft.com/office/2006/metadata/properties" xmlns:ns2="d05f0723-d38b-448a-b7ba-43c1198e7bd4" xmlns:ns3="f06ca83b-ffcb-401f-b897-c4dab2f485d8" targetNamespace="http://schemas.microsoft.com/office/2006/metadata/properties" ma:root="true" ma:fieldsID="0823bee5d658e9bbc03b35aa082ddbb4" ns2:_="" ns3:_="">
    <xsd:import namespace="d05f0723-d38b-448a-b7ba-43c1198e7bd4"/>
    <xsd:import namespace="f06ca83b-ffcb-401f-b897-c4dab2f485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f0723-d38b-448a-b7ba-43c1198e7b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ca83b-ffcb-401f-b897-c4dab2f48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D4B8FC-EA75-42DA-9653-76E10EBE39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0DFF12-CBC3-4A02-BCBE-F9ABFCFEFAFF}">
  <ds:schemaRefs>
    <ds:schemaRef ds:uri="http://purl.org/dc/elements/1.1/"/>
    <ds:schemaRef ds:uri="http://schemas.microsoft.com/office/2006/metadata/properties"/>
    <ds:schemaRef ds:uri="d05f0723-d38b-448a-b7ba-43c1198e7bd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06ca83b-ffcb-401f-b897-c4dab2f485d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191F21-BE5A-4A3F-B3CF-233BE2B0E89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0975134-469C-4B03-A8D0-B6EEE4255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f0723-d38b-448a-b7ba-43c1198e7bd4"/>
    <ds:schemaRef ds:uri="f06ca83b-ffcb-401f-b897-c4dab2f48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Cole</dc:creator>
  <cp:keywords/>
  <dc:description/>
  <cp:lastModifiedBy>Kathryn Tognon</cp:lastModifiedBy>
  <cp:revision>3</cp:revision>
  <cp:lastPrinted>2017-12-13T18:49:00Z</cp:lastPrinted>
  <dcterms:created xsi:type="dcterms:W3CDTF">2021-01-27T23:50:00Z</dcterms:created>
  <dcterms:modified xsi:type="dcterms:W3CDTF">2021-01-27T23:50:00Z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0x01010064D919DC33156F43AD655822112D28D0</vt:lpwstr>
  </property>
  <property fmtid="{D5CDD505-2E9C-101B-9397-08002B2CF9AE}" pid="3" name="_dlc_DocIdItemGuid">
    <vt:lpwstr>de610047-b4e3-4fd6-b369-9abf4d60fe2f</vt:lpwstr>
  </property>
</Properties>
</file>